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4D1286" w14:textId="77777777" w:rsidR="00AE1D71" w:rsidRPr="003E4202" w:rsidRDefault="00AE1D71" w:rsidP="0093568C">
      <w:pPr>
        <w:pStyle w:val="a3"/>
        <w:spacing w:before="4"/>
        <w:rPr>
          <w:b/>
          <w:sz w:val="24"/>
          <w:szCs w:val="24"/>
        </w:rPr>
      </w:pPr>
      <w:bookmarkStart w:id="0" w:name="Изображение"/>
      <w:bookmarkEnd w:id="0"/>
    </w:p>
    <w:p w14:paraId="21CC7A05" w14:textId="77777777" w:rsidR="00AE1D71" w:rsidRPr="000E2C6F" w:rsidRDefault="00AE1D71" w:rsidP="0093568C">
      <w:pPr>
        <w:jc w:val="center"/>
        <w:rPr>
          <w:sz w:val="24"/>
          <w:szCs w:val="24"/>
        </w:rPr>
      </w:pPr>
      <w:r w:rsidRPr="000E2C6F">
        <w:rPr>
          <w:sz w:val="24"/>
          <w:szCs w:val="24"/>
        </w:rPr>
        <w:t>ГОСУДАРСТВЕННОЕ БЮДЖЕТНОЕ ПРОФЕССИОНАЛЬНОЕ</w:t>
      </w:r>
    </w:p>
    <w:p w14:paraId="3C71D567" w14:textId="77777777" w:rsidR="00AE1D71" w:rsidRPr="000E2C6F" w:rsidRDefault="00AE1D71" w:rsidP="0093568C">
      <w:pPr>
        <w:jc w:val="center"/>
        <w:rPr>
          <w:sz w:val="24"/>
          <w:szCs w:val="24"/>
        </w:rPr>
      </w:pPr>
      <w:r w:rsidRPr="000E2C6F">
        <w:rPr>
          <w:sz w:val="24"/>
          <w:szCs w:val="24"/>
        </w:rPr>
        <w:t>ОБРАЗОВАТЕЛЬНОЕ УЧРЕЖДЕНИЕ ИРКУТСКОЙ ОБЛАСТИ</w:t>
      </w:r>
    </w:p>
    <w:p w14:paraId="7614A41C" w14:textId="77777777" w:rsidR="00AE1D71" w:rsidRPr="000E2C6F" w:rsidRDefault="00AE1D71" w:rsidP="0093568C">
      <w:pPr>
        <w:jc w:val="center"/>
        <w:rPr>
          <w:sz w:val="24"/>
          <w:szCs w:val="24"/>
        </w:rPr>
      </w:pPr>
      <w:r w:rsidRPr="000E2C6F">
        <w:rPr>
          <w:sz w:val="24"/>
          <w:szCs w:val="24"/>
        </w:rPr>
        <w:t>«ЗИМИНСКИЙ ЖЕЛЕЗНОДОРОЖНЫЙ ТЕХНИКУМ»</w:t>
      </w:r>
    </w:p>
    <w:p w14:paraId="10E8C242" w14:textId="77777777" w:rsidR="00AE1D71" w:rsidRPr="003E4202" w:rsidRDefault="00AE1D71" w:rsidP="0093568C">
      <w:pPr>
        <w:jc w:val="center"/>
        <w:rPr>
          <w:b/>
          <w:bCs/>
          <w:sz w:val="24"/>
          <w:szCs w:val="24"/>
        </w:rPr>
      </w:pPr>
    </w:p>
    <w:p w14:paraId="4C7109A9" w14:textId="77777777" w:rsidR="00AE1D71" w:rsidRPr="0093568C" w:rsidRDefault="00AE1D71" w:rsidP="0093568C">
      <w:pPr>
        <w:jc w:val="center"/>
        <w:rPr>
          <w:b/>
          <w:bCs/>
          <w:sz w:val="24"/>
          <w:szCs w:val="24"/>
        </w:rPr>
      </w:pPr>
    </w:p>
    <w:p w14:paraId="278C6E44" w14:textId="77777777" w:rsidR="00AE1D71" w:rsidRPr="0093568C" w:rsidRDefault="00AE1D71" w:rsidP="0093568C">
      <w:pPr>
        <w:jc w:val="center"/>
        <w:rPr>
          <w:b/>
          <w:bCs/>
          <w:sz w:val="24"/>
          <w:szCs w:val="24"/>
        </w:rPr>
      </w:pPr>
    </w:p>
    <w:tbl>
      <w:tblPr>
        <w:tblW w:w="1324" w:type="dxa"/>
        <w:jc w:val="right"/>
        <w:tblLook w:val="04A0" w:firstRow="1" w:lastRow="0" w:firstColumn="1" w:lastColumn="0" w:noHBand="0" w:noVBand="1"/>
      </w:tblPr>
      <w:tblGrid>
        <w:gridCol w:w="1324"/>
      </w:tblGrid>
      <w:tr w:rsidR="00AE1D71" w:rsidRPr="0093568C" w14:paraId="25A09DC8" w14:textId="77777777" w:rsidTr="00C429E4">
        <w:trPr>
          <w:jc w:val="right"/>
        </w:trPr>
        <w:tc>
          <w:tcPr>
            <w:tcW w:w="1324" w:type="dxa"/>
          </w:tcPr>
          <w:p w14:paraId="516EE052" w14:textId="77777777" w:rsidR="00AE1D71" w:rsidRPr="0093568C" w:rsidRDefault="00AE1D71" w:rsidP="0093568C">
            <w:pPr>
              <w:jc w:val="both"/>
              <w:rPr>
                <w:sz w:val="24"/>
                <w:szCs w:val="24"/>
              </w:rPr>
            </w:pPr>
          </w:p>
        </w:tc>
      </w:tr>
    </w:tbl>
    <w:p w14:paraId="1DD1BC07" w14:textId="77777777" w:rsidR="00AE1D71" w:rsidRPr="0093568C" w:rsidRDefault="00AE1D71" w:rsidP="0093568C">
      <w:pPr>
        <w:jc w:val="center"/>
        <w:rPr>
          <w:b/>
          <w:bCs/>
          <w:sz w:val="24"/>
          <w:szCs w:val="24"/>
        </w:rPr>
      </w:pPr>
    </w:p>
    <w:p w14:paraId="12271F21" w14:textId="77777777" w:rsidR="00AE1D71" w:rsidRPr="0093568C" w:rsidRDefault="00AE1D71" w:rsidP="0093568C">
      <w:pPr>
        <w:jc w:val="center"/>
        <w:rPr>
          <w:b/>
          <w:bCs/>
          <w:sz w:val="24"/>
          <w:szCs w:val="24"/>
        </w:rPr>
      </w:pPr>
    </w:p>
    <w:p w14:paraId="01E1EC84" w14:textId="77777777" w:rsidR="00AE1D71" w:rsidRPr="0093568C" w:rsidRDefault="00AE1D71" w:rsidP="0093568C">
      <w:pPr>
        <w:jc w:val="center"/>
        <w:rPr>
          <w:b/>
          <w:bCs/>
          <w:sz w:val="24"/>
          <w:szCs w:val="24"/>
        </w:rPr>
      </w:pPr>
    </w:p>
    <w:p w14:paraId="533B27EB" w14:textId="77777777" w:rsidR="00AE1D71" w:rsidRPr="0093568C" w:rsidRDefault="00AE1D71" w:rsidP="0093568C">
      <w:pPr>
        <w:jc w:val="center"/>
        <w:rPr>
          <w:b/>
          <w:bCs/>
          <w:sz w:val="24"/>
          <w:szCs w:val="24"/>
        </w:rPr>
      </w:pPr>
    </w:p>
    <w:p w14:paraId="1F774368" w14:textId="77777777" w:rsidR="00AE1D71" w:rsidRPr="0093568C" w:rsidRDefault="00AE1D71" w:rsidP="0093568C">
      <w:pPr>
        <w:jc w:val="center"/>
        <w:rPr>
          <w:b/>
          <w:sz w:val="24"/>
          <w:szCs w:val="24"/>
        </w:rPr>
      </w:pPr>
    </w:p>
    <w:p w14:paraId="3D61BFE1" w14:textId="77777777" w:rsidR="00AE1D71" w:rsidRPr="0093568C" w:rsidRDefault="00AE1D71" w:rsidP="0093568C">
      <w:pPr>
        <w:jc w:val="center"/>
        <w:rPr>
          <w:b/>
          <w:sz w:val="24"/>
          <w:szCs w:val="24"/>
        </w:rPr>
      </w:pPr>
    </w:p>
    <w:p w14:paraId="6A0ADF12" w14:textId="77777777" w:rsidR="00AE1D71" w:rsidRPr="0093568C" w:rsidRDefault="00AE1D71" w:rsidP="0093568C">
      <w:pPr>
        <w:jc w:val="center"/>
        <w:rPr>
          <w:b/>
          <w:sz w:val="24"/>
          <w:szCs w:val="24"/>
        </w:rPr>
      </w:pPr>
    </w:p>
    <w:p w14:paraId="3E1CA88E" w14:textId="77777777" w:rsidR="004B7B50" w:rsidRDefault="00AE1D71" w:rsidP="0093568C">
      <w:pPr>
        <w:jc w:val="center"/>
        <w:rPr>
          <w:b/>
          <w:sz w:val="24"/>
          <w:szCs w:val="24"/>
        </w:rPr>
      </w:pPr>
      <w:r w:rsidRPr="0093568C">
        <w:rPr>
          <w:b/>
          <w:sz w:val="24"/>
          <w:szCs w:val="24"/>
        </w:rPr>
        <w:t xml:space="preserve">РАБОЧАЯ ПРОГРАММА </w:t>
      </w:r>
      <w:r w:rsidR="006772D0" w:rsidRPr="00E34612">
        <w:rPr>
          <w:b/>
          <w:bCs/>
          <w:caps/>
          <w:sz w:val="24"/>
          <w:szCs w:val="24"/>
        </w:rPr>
        <w:t>УЧЕБНОЙ ДИСЦИПЛИНЫ</w:t>
      </w:r>
    </w:p>
    <w:p w14:paraId="293F69D3" w14:textId="68CD2819" w:rsidR="00D41153" w:rsidRPr="00D41153" w:rsidRDefault="00006B09" w:rsidP="00D41153">
      <w:pPr>
        <w:jc w:val="center"/>
        <w:rPr>
          <w:color w:val="000000"/>
          <w:sz w:val="20"/>
          <w:szCs w:val="20"/>
          <w:lang w:eastAsia="ru-RU"/>
        </w:rPr>
      </w:pPr>
      <w:r w:rsidRPr="00006B09">
        <w:rPr>
          <w:b/>
          <w:sz w:val="24"/>
          <w:szCs w:val="24"/>
        </w:rPr>
        <w:t>ОП.</w:t>
      </w:r>
      <w:r w:rsidR="00D41153">
        <w:rPr>
          <w:b/>
          <w:sz w:val="24"/>
          <w:szCs w:val="24"/>
        </w:rPr>
        <w:t>1</w:t>
      </w:r>
      <w:r w:rsidR="000D1978">
        <w:rPr>
          <w:b/>
          <w:sz w:val="24"/>
          <w:szCs w:val="24"/>
        </w:rPr>
        <w:t>6</w:t>
      </w:r>
      <w:r w:rsidR="00D41153">
        <w:rPr>
          <w:b/>
          <w:sz w:val="24"/>
          <w:szCs w:val="24"/>
        </w:rPr>
        <w:t xml:space="preserve"> Цифровая экономика </w:t>
      </w:r>
      <w:r w:rsidR="000D1978">
        <w:rPr>
          <w:b/>
          <w:sz w:val="24"/>
          <w:szCs w:val="24"/>
        </w:rPr>
        <w:t>в профессиональной деятельности</w:t>
      </w:r>
    </w:p>
    <w:p w14:paraId="3FC63BC1" w14:textId="77777777" w:rsidR="000D1978" w:rsidRPr="000D1978" w:rsidRDefault="000D1978" w:rsidP="000D1978">
      <w:pPr>
        <w:jc w:val="center"/>
        <w:rPr>
          <w:sz w:val="24"/>
          <w:szCs w:val="24"/>
        </w:rPr>
      </w:pPr>
      <w:r w:rsidRPr="000D1978">
        <w:rPr>
          <w:sz w:val="24"/>
          <w:szCs w:val="24"/>
          <w:lang w:eastAsia="ru-RU"/>
        </w:rPr>
        <w:t xml:space="preserve">образовательной программы </w:t>
      </w:r>
      <w:r w:rsidRPr="000D1978">
        <w:rPr>
          <w:sz w:val="24"/>
          <w:szCs w:val="24"/>
        </w:rPr>
        <w:t xml:space="preserve">среднего профессионального образования </w:t>
      </w:r>
    </w:p>
    <w:p w14:paraId="1B164D3E" w14:textId="77777777" w:rsidR="000D1978" w:rsidRPr="000D1978" w:rsidRDefault="000D1978" w:rsidP="000D1978">
      <w:pPr>
        <w:pStyle w:val="a3"/>
        <w:jc w:val="center"/>
        <w:rPr>
          <w:b/>
          <w:bCs/>
          <w:color w:val="000000"/>
          <w:sz w:val="24"/>
          <w:szCs w:val="24"/>
        </w:rPr>
      </w:pPr>
      <w:r w:rsidRPr="000D1978">
        <w:rPr>
          <w:sz w:val="24"/>
          <w:szCs w:val="24"/>
        </w:rPr>
        <w:t>подготовки специалистов среднего звена по специальности</w:t>
      </w:r>
      <w:r w:rsidRPr="000D1978">
        <w:rPr>
          <w:b/>
          <w:bCs/>
          <w:color w:val="000000"/>
          <w:sz w:val="24"/>
          <w:szCs w:val="24"/>
        </w:rPr>
        <w:t xml:space="preserve"> </w:t>
      </w:r>
    </w:p>
    <w:p w14:paraId="57B4A3B3" w14:textId="2A8713FB" w:rsidR="000D1978" w:rsidRPr="000D1978" w:rsidRDefault="000D1978" w:rsidP="000D1978">
      <w:pPr>
        <w:pStyle w:val="a3"/>
        <w:jc w:val="center"/>
        <w:rPr>
          <w:b/>
          <w:sz w:val="24"/>
          <w:szCs w:val="24"/>
        </w:rPr>
      </w:pPr>
      <w:r w:rsidRPr="000D1978">
        <w:rPr>
          <w:b/>
          <w:bCs/>
          <w:color w:val="000000"/>
          <w:sz w:val="24"/>
          <w:szCs w:val="24"/>
        </w:rPr>
        <w:t>23.02.08 Строительство железных дорог, путь и путевое хозяйство</w:t>
      </w:r>
    </w:p>
    <w:p w14:paraId="3B12EFBE" w14:textId="282CBF53" w:rsidR="00AE1D71" w:rsidRPr="0093568C" w:rsidRDefault="00AE1D71" w:rsidP="0093568C">
      <w:pPr>
        <w:pStyle w:val="a3"/>
        <w:jc w:val="center"/>
        <w:rPr>
          <w:b/>
          <w:sz w:val="24"/>
          <w:szCs w:val="24"/>
        </w:rPr>
      </w:pPr>
      <w:r w:rsidRPr="0093568C">
        <w:rPr>
          <w:b/>
          <w:sz w:val="24"/>
          <w:szCs w:val="24"/>
        </w:rPr>
        <w:br/>
      </w:r>
    </w:p>
    <w:p w14:paraId="60842842" w14:textId="77777777" w:rsidR="00AE1D71" w:rsidRPr="0093568C" w:rsidRDefault="00AE1D71" w:rsidP="0093568C">
      <w:pPr>
        <w:pStyle w:val="a3"/>
        <w:ind w:left="2268"/>
        <w:rPr>
          <w:sz w:val="24"/>
          <w:szCs w:val="24"/>
        </w:rPr>
      </w:pPr>
    </w:p>
    <w:p w14:paraId="49095CD1" w14:textId="77777777" w:rsidR="00AE1D71" w:rsidRPr="0093568C" w:rsidRDefault="00AE1D71" w:rsidP="0093568C">
      <w:pPr>
        <w:pStyle w:val="a3"/>
        <w:ind w:left="2268"/>
        <w:rPr>
          <w:sz w:val="24"/>
          <w:szCs w:val="24"/>
        </w:rPr>
      </w:pPr>
    </w:p>
    <w:p w14:paraId="073AACE6" w14:textId="77777777" w:rsidR="00AE1D71" w:rsidRPr="0093568C" w:rsidRDefault="00AE1D71" w:rsidP="0093568C">
      <w:pPr>
        <w:pStyle w:val="a3"/>
        <w:ind w:left="2268"/>
        <w:rPr>
          <w:sz w:val="24"/>
          <w:szCs w:val="24"/>
        </w:rPr>
      </w:pPr>
    </w:p>
    <w:p w14:paraId="7107A767" w14:textId="77777777" w:rsidR="00AE1D71" w:rsidRPr="0093568C" w:rsidRDefault="00AE1D71" w:rsidP="0093568C">
      <w:pPr>
        <w:pStyle w:val="a3"/>
        <w:ind w:left="2268"/>
        <w:rPr>
          <w:sz w:val="24"/>
          <w:szCs w:val="24"/>
        </w:rPr>
      </w:pPr>
    </w:p>
    <w:p w14:paraId="4DAE0EEE" w14:textId="77777777" w:rsidR="00AE1D71" w:rsidRDefault="00AE1D71" w:rsidP="0093568C">
      <w:pPr>
        <w:pStyle w:val="a3"/>
        <w:ind w:left="2268"/>
        <w:rPr>
          <w:sz w:val="24"/>
          <w:szCs w:val="24"/>
        </w:rPr>
      </w:pPr>
    </w:p>
    <w:p w14:paraId="297FABAF" w14:textId="77777777" w:rsidR="00A854AA" w:rsidRPr="0093568C" w:rsidRDefault="00A854AA" w:rsidP="0093568C">
      <w:pPr>
        <w:pStyle w:val="a3"/>
        <w:ind w:left="2268"/>
        <w:rPr>
          <w:sz w:val="24"/>
          <w:szCs w:val="24"/>
        </w:rPr>
      </w:pPr>
    </w:p>
    <w:p w14:paraId="21EA2FA5" w14:textId="77777777" w:rsidR="00AE1D71" w:rsidRPr="0093568C" w:rsidRDefault="00AE1D71" w:rsidP="0093568C">
      <w:pPr>
        <w:pStyle w:val="a3"/>
        <w:ind w:left="2268"/>
        <w:rPr>
          <w:sz w:val="24"/>
          <w:szCs w:val="24"/>
        </w:rPr>
      </w:pPr>
    </w:p>
    <w:tbl>
      <w:tblPr>
        <w:tblW w:w="10971" w:type="dxa"/>
        <w:tblInd w:w="94" w:type="dxa"/>
        <w:tblLook w:val="04A0" w:firstRow="1" w:lastRow="0" w:firstColumn="1" w:lastColumn="0" w:noHBand="0" w:noVBand="1"/>
      </w:tblPr>
      <w:tblGrid>
        <w:gridCol w:w="5401"/>
        <w:gridCol w:w="1066"/>
        <w:gridCol w:w="1067"/>
        <w:gridCol w:w="1067"/>
        <w:gridCol w:w="1067"/>
        <w:gridCol w:w="269"/>
        <w:gridCol w:w="798"/>
        <w:gridCol w:w="236"/>
      </w:tblGrid>
      <w:tr w:rsidR="000D1978" w14:paraId="1AC1094B" w14:textId="77777777" w:rsidTr="00F632ED">
        <w:trPr>
          <w:trHeight w:val="375"/>
        </w:trPr>
        <w:tc>
          <w:tcPr>
            <w:tcW w:w="5401" w:type="dxa"/>
            <w:noWrap/>
            <w:vAlign w:val="bottom"/>
            <w:hideMark/>
          </w:tcPr>
          <w:p w14:paraId="3D19470B" w14:textId="77777777" w:rsidR="000D1978" w:rsidRDefault="000D1978" w:rsidP="00F632ED">
            <w:pPr>
              <w:rPr>
                <w:sz w:val="24"/>
                <w:szCs w:val="24"/>
                <w:lang w:val="en-US"/>
              </w:rPr>
            </w:pPr>
            <w:r>
              <w:rPr>
                <w:sz w:val="24"/>
                <w:szCs w:val="24"/>
                <w:lang w:val="en-US"/>
              </w:rPr>
              <w:t>Квалификация: техник</w:t>
            </w:r>
          </w:p>
        </w:tc>
        <w:tc>
          <w:tcPr>
            <w:tcW w:w="1066" w:type="dxa"/>
            <w:noWrap/>
            <w:vAlign w:val="bottom"/>
            <w:hideMark/>
          </w:tcPr>
          <w:p w14:paraId="0DC7539B" w14:textId="77777777" w:rsidR="000D1978" w:rsidRDefault="000D1978" w:rsidP="00F632ED">
            <w:pPr>
              <w:rPr>
                <w:sz w:val="24"/>
                <w:szCs w:val="24"/>
                <w:lang w:val="en-US"/>
              </w:rPr>
            </w:pPr>
          </w:p>
        </w:tc>
        <w:tc>
          <w:tcPr>
            <w:tcW w:w="1067" w:type="dxa"/>
            <w:noWrap/>
            <w:vAlign w:val="bottom"/>
            <w:hideMark/>
          </w:tcPr>
          <w:p w14:paraId="32DF1649" w14:textId="77777777" w:rsidR="000D1978" w:rsidRDefault="000D1978" w:rsidP="00F632ED">
            <w:pPr>
              <w:rPr>
                <w:rFonts w:ascii="Calibri" w:eastAsia="Calibri" w:hAnsi="Calibri"/>
                <w:sz w:val="20"/>
                <w:szCs w:val="20"/>
                <w:lang w:eastAsia="ru-RU"/>
              </w:rPr>
            </w:pPr>
          </w:p>
        </w:tc>
        <w:tc>
          <w:tcPr>
            <w:tcW w:w="1067" w:type="dxa"/>
            <w:noWrap/>
            <w:vAlign w:val="bottom"/>
            <w:hideMark/>
          </w:tcPr>
          <w:p w14:paraId="3366B21B" w14:textId="77777777" w:rsidR="000D1978" w:rsidRDefault="000D1978" w:rsidP="00F632ED">
            <w:pPr>
              <w:rPr>
                <w:rFonts w:ascii="Calibri" w:eastAsia="Calibri" w:hAnsi="Calibri"/>
                <w:sz w:val="20"/>
                <w:szCs w:val="20"/>
                <w:lang w:eastAsia="ru-RU"/>
              </w:rPr>
            </w:pPr>
          </w:p>
        </w:tc>
        <w:tc>
          <w:tcPr>
            <w:tcW w:w="1067" w:type="dxa"/>
            <w:noWrap/>
            <w:vAlign w:val="bottom"/>
            <w:hideMark/>
          </w:tcPr>
          <w:p w14:paraId="05CB8982" w14:textId="77777777" w:rsidR="000D1978" w:rsidRDefault="000D1978" w:rsidP="00F632ED">
            <w:pPr>
              <w:rPr>
                <w:rFonts w:ascii="Calibri" w:eastAsia="Calibri" w:hAnsi="Calibri"/>
                <w:sz w:val="20"/>
                <w:szCs w:val="20"/>
                <w:lang w:eastAsia="ru-RU"/>
              </w:rPr>
            </w:pPr>
          </w:p>
        </w:tc>
        <w:tc>
          <w:tcPr>
            <w:tcW w:w="1067" w:type="dxa"/>
            <w:gridSpan w:val="2"/>
            <w:noWrap/>
            <w:vAlign w:val="bottom"/>
            <w:hideMark/>
          </w:tcPr>
          <w:p w14:paraId="6C66EF94" w14:textId="77777777" w:rsidR="000D1978" w:rsidRDefault="000D1978" w:rsidP="00F632ED">
            <w:pPr>
              <w:rPr>
                <w:rFonts w:ascii="Calibri" w:eastAsia="Calibri" w:hAnsi="Calibri"/>
                <w:sz w:val="20"/>
                <w:szCs w:val="20"/>
                <w:lang w:eastAsia="ru-RU"/>
              </w:rPr>
            </w:pPr>
          </w:p>
        </w:tc>
        <w:tc>
          <w:tcPr>
            <w:tcW w:w="236" w:type="dxa"/>
            <w:noWrap/>
            <w:vAlign w:val="bottom"/>
            <w:hideMark/>
          </w:tcPr>
          <w:p w14:paraId="4401F92D" w14:textId="77777777" w:rsidR="000D1978" w:rsidRDefault="000D1978" w:rsidP="00F632ED">
            <w:pPr>
              <w:rPr>
                <w:rFonts w:ascii="Calibri" w:eastAsia="Calibri" w:hAnsi="Calibri"/>
                <w:sz w:val="20"/>
                <w:szCs w:val="20"/>
                <w:lang w:eastAsia="ru-RU"/>
              </w:rPr>
            </w:pPr>
          </w:p>
        </w:tc>
      </w:tr>
      <w:tr w:rsidR="000D1978" w14:paraId="3EA6D53F" w14:textId="77777777" w:rsidTr="00F632ED">
        <w:trPr>
          <w:gridAfter w:val="2"/>
          <w:wAfter w:w="1034" w:type="dxa"/>
          <w:trHeight w:val="345"/>
        </w:trPr>
        <w:tc>
          <w:tcPr>
            <w:tcW w:w="9937" w:type="dxa"/>
            <w:gridSpan w:val="6"/>
            <w:noWrap/>
            <w:vAlign w:val="bottom"/>
            <w:hideMark/>
          </w:tcPr>
          <w:p w14:paraId="7A8E42D5" w14:textId="77777777" w:rsidR="000D1978" w:rsidRDefault="000D1978" w:rsidP="00F632ED">
            <w:pPr>
              <w:shd w:val="clear" w:color="auto" w:fill="FFFFFF"/>
              <w:rPr>
                <w:sz w:val="24"/>
                <w:szCs w:val="24"/>
                <w:lang w:val="en-US"/>
              </w:rPr>
            </w:pPr>
            <w:r>
              <w:rPr>
                <w:sz w:val="24"/>
                <w:szCs w:val="24"/>
                <w:lang w:val="en-US"/>
              </w:rPr>
              <w:t>Форма обучения: очная</w:t>
            </w:r>
          </w:p>
        </w:tc>
      </w:tr>
      <w:tr w:rsidR="000D1978" w14:paraId="47E53D33" w14:textId="77777777" w:rsidTr="00F632ED">
        <w:trPr>
          <w:trHeight w:val="315"/>
        </w:trPr>
        <w:tc>
          <w:tcPr>
            <w:tcW w:w="10735" w:type="dxa"/>
            <w:gridSpan w:val="7"/>
            <w:noWrap/>
            <w:vAlign w:val="bottom"/>
            <w:hideMark/>
          </w:tcPr>
          <w:p w14:paraId="214FB312" w14:textId="77777777" w:rsidR="000D1978" w:rsidRPr="002F450E" w:rsidRDefault="000D1978" w:rsidP="00F632ED">
            <w:pPr>
              <w:rPr>
                <w:sz w:val="24"/>
                <w:szCs w:val="24"/>
              </w:rPr>
            </w:pPr>
            <w:r w:rsidRPr="002F450E">
              <w:rPr>
                <w:sz w:val="24"/>
                <w:szCs w:val="24"/>
                <w:lang w:eastAsia="ru-RU"/>
              </w:rPr>
              <w:t xml:space="preserve">Срок освоения ОП СПО ПССЗ: </w:t>
            </w:r>
            <w:r w:rsidRPr="002F450E">
              <w:rPr>
                <w:sz w:val="24"/>
                <w:szCs w:val="24"/>
              </w:rPr>
              <w:t>3 года 10 месяцев на базе основного общего образования</w:t>
            </w:r>
          </w:p>
        </w:tc>
        <w:tc>
          <w:tcPr>
            <w:tcW w:w="236" w:type="dxa"/>
            <w:noWrap/>
            <w:vAlign w:val="bottom"/>
            <w:hideMark/>
          </w:tcPr>
          <w:p w14:paraId="09958392" w14:textId="77777777" w:rsidR="000D1978" w:rsidRPr="002F450E" w:rsidRDefault="000D1978" w:rsidP="00F632ED">
            <w:pPr>
              <w:rPr>
                <w:sz w:val="24"/>
                <w:szCs w:val="24"/>
              </w:rPr>
            </w:pPr>
          </w:p>
        </w:tc>
      </w:tr>
      <w:tr w:rsidR="000D1978" w14:paraId="2E49C9B6" w14:textId="77777777" w:rsidTr="00F632ED">
        <w:trPr>
          <w:gridAfter w:val="2"/>
          <w:wAfter w:w="1034" w:type="dxa"/>
          <w:trHeight w:val="345"/>
        </w:trPr>
        <w:tc>
          <w:tcPr>
            <w:tcW w:w="9937" w:type="dxa"/>
            <w:gridSpan w:val="6"/>
            <w:noWrap/>
            <w:vAlign w:val="bottom"/>
            <w:hideMark/>
          </w:tcPr>
          <w:p w14:paraId="40699A1B" w14:textId="77777777" w:rsidR="000D1978" w:rsidRPr="002F450E" w:rsidRDefault="000D1978" w:rsidP="00F632ED">
            <w:pPr>
              <w:pStyle w:val="Default"/>
            </w:pPr>
            <w:r w:rsidRPr="002F450E">
              <w:t>Профиль получаемого профессионального образования: технологический</w:t>
            </w:r>
          </w:p>
        </w:tc>
      </w:tr>
    </w:tbl>
    <w:p w14:paraId="751B06DF" w14:textId="77777777" w:rsidR="00AE1D71" w:rsidRPr="0093568C" w:rsidRDefault="00AE1D71" w:rsidP="0093568C">
      <w:pPr>
        <w:jc w:val="center"/>
        <w:rPr>
          <w:b/>
          <w:sz w:val="24"/>
          <w:szCs w:val="24"/>
        </w:rPr>
      </w:pPr>
    </w:p>
    <w:p w14:paraId="28E39F0F" w14:textId="77777777" w:rsidR="00AE1D71" w:rsidRPr="0093568C" w:rsidRDefault="00AE1D71" w:rsidP="0093568C">
      <w:pPr>
        <w:jc w:val="center"/>
        <w:rPr>
          <w:b/>
          <w:sz w:val="24"/>
          <w:szCs w:val="24"/>
        </w:rPr>
      </w:pPr>
    </w:p>
    <w:p w14:paraId="3F59DAA4" w14:textId="77777777" w:rsidR="00AE1D71" w:rsidRPr="0093568C" w:rsidRDefault="00AE1D71" w:rsidP="0093568C">
      <w:pPr>
        <w:jc w:val="center"/>
        <w:rPr>
          <w:b/>
          <w:sz w:val="24"/>
          <w:szCs w:val="24"/>
        </w:rPr>
      </w:pPr>
    </w:p>
    <w:p w14:paraId="75259766" w14:textId="77777777" w:rsidR="00AE1D71" w:rsidRPr="0093568C" w:rsidRDefault="00AE1D71" w:rsidP="0093568C">
      <w:pPr>
        <w:jc w:val="center"/>
        <w:rPr>
          <w:b/>
          <w:sz w:val="24"/>
          <w:szCs w:val="24"/>
        </w:rPr>
      </w:pPr>
    </w:p>
    <w:p w14:paraId="3E2E0B62" w14:textId="77777777" w:rsidR="00AE1D71" w:rsidRPr="0093568C" w:rsidRDefault="00AE1D71" w:rsidP="0093568C">
      <w:pPr>
        <w:jc w:val="center"/>
        <w:rPr>
          <w:b/>
          <w:sz w:val="24"/>
          <w:szCs w:val="24"/>
        </w:rPr>
      </w:pPr>
    </w:p>
    <w:p w14:paraId="077774AA" w14:textId="77777777" w:rsidR="00AE1D71" w:rsidRPr="0093568C" w:rsidRDefault="00AE1D71" w:rsidP="0093568C">
      <w:pPr>
        <w:jc w:val="center"/>
        <w:rPr>
          <w:b/>
          <w:sz w:val="24"/>
          <w:szCs w:val="24"/>
        </w:rPr>
      </w:pPr>
    </w:p>
    <w:p w14:paraId="0CC34ADE" w14:textId="77777777" w:rsidR="00AE1D71" w:rsidRPr="0093568C" w:rsidRDefault="00AE1D71" w:rsidP="0093568C">
      <w:pPr>
        <w:jc w:val="center"/>
        <w:rPr>
          <w:b/>
          <w:sz w:val="24"/>
          <w:szCs w:val="24"/>
        </w:rPr>
      </w:pPr>
    </w:p>
    <w:p w14:paraId="3B1BE776" w14:textId="77777777" w:rsidR="00AE1D71" w:rsidRPr="0093568C" w:rsidRDefault="00AE1D71" w:rsidP="0093568C">
      <w:pPr>
        <w:jc w:val="center"/>
        <w:rPr>
          <w:b/>
          <w:sz w:val="24"/>
          <w:szCs w:val="24"/>
        </w:rPr>
      </w:pPr>
    </w:p>
    <w:p w14:paraId="388B7847" w14:textId="77777777" w:rsidR="00AE1D71" w:rsidRPr="0093568C" w:rsidRDefault="00AE1D71" w:rsidP="0093568C">
      <w:pPr>
        <w:jc w:val="center"/>
        <w:rPr>
          <w:b/>
          <w:sz w:val="24"/>
          <w:szCs w:val="24"/>
        </w:rPr>
      </w:pPr>
    </w:p>
    <w:p w14:paraId="59921089" w14:textId="77777777" w:rsidR="00AE1D71" w:rsidRPr="0093568C" w:rsidRDefault="00AE1D71" w:rsidP="0093568C">
      <w:pPr>
        <w:jc w:val="center"/>
        <w:rPr>
          <w:b/>
          <w:sz w:val="24"/>
          <w:szCs w:val="24"/>
        </w:rPr>
      </w:pPr>
    </w:p>
    <w:p w14:paraId="53914251" w14:textId="77777777" w:rsidR="00AE1D71" w:rsidRPr="0093568C" w:rsidRDefault="00AE1D71" w:rsidP="0093568C">
      <w:pPr>
        <w:jc w:val="center"/>
        <w:rPr>
          <w:b/>
          <w:sz w:val="24"/>
          <w:szCs w:val="24"/>
        </w:rPr>
      </w:pPr>
    </w:p>
    <w:p w14:paraId="06AA0282" w14:textId="77777777" w:rsidR="0093568C" w:rsidRPr="0093568C" w:rsidRDefault="0093568C" w:rsidP="0093568C">
      <w:pPr>
        <w:jc w:val="center"/>
        <w:rPr>
          <w:b/>
          <w:bCs/>
          <w:sz w:val="24"/>
          <w:szCs w:val="24"/>
        </w:rPr>
      </w:pPr>
    </w:p>
    <w:p w14:paraId="432EE9FA" w14:textId="77777777" w:rsidR="0093568C" w:rsidRPr="0093568C" w:rsidRDefault="0093568C" w:rsidP="0093568C">
      <w:pPr>
        <w:jc w:val="center"/>
        <w:rPr>
          <w:b/>
          <w:bCs/>
          <w:sz w:val="24"/>
          <w:szCs w:val="24"/>
        </w:rPr>
      </w:pPr>
    </w:p>
    <w:p w14:paraId="79D2F0DC" w14:textId="77777777" w:rsidR="0093568C" w:rsidRPr="0093568C" w:rsidRDefault="0093568C" w:rsidP="0093568C">
      <w:pPr>
        <w:jc w:val="center"/>
        <w:rPr>
          <w:b/>
          <w:bCs/>
          <w:sz w:val="24"/>
          <w:szCs w:val="24"/>
        </w:rPr>
      </w:pPr>
    </w:p>
    <w:p w14:paraId="1A74C2AB" w14:textId="77777777" w:rsidR="0093568C" w:rsidRDefault="0093568C" w:rsidP="008C4E01">
      <w:pPr>
        <w:rPr>
          <w:b/>
          <w:bCs/>
          <w:sz w:val="24"/>
          <w:szCs w:val="24"/>
        </w:rPr>
      </w:pPr>
    </w:p>
    <w:p w14:paraId="0C5CD8D7" w14:textId="431C540E" w:rsidR="00AE1D71" w:rsidRPr="000E2C6F" w:rsidRDefault="00006B09" w:rsidP="0093568C">
      <w:pPr>
        <w:jc w:val="center"/>
        <w:rPr>
          <w:bCs/>
          <w:sz w:val="24"/>
          <w:szCs w:val="24"/>
        </w:rPr>
      </w:pPr>
      <w:r w:rsidRPr="000E2C6F">
        <w:rPr>
          <w:bCs/>
          <w:sz w:val="24"/>
          <w:szCs w:val="24"/>
        </w:rPr>
        <w:t>Зима, 202</w:t>
      </w:r>
      <w:r w:rsidR="008C4E01">
        <w:rPr>
          <w:bCs/>
          <w:sz w:val="24"/>
          <w:szCs w:val="24"/>
        </w:rPr>
        <w:t>5</w:t>
      </w:r>
      <w:r w:rsidR="00AE1D71" w:rsidRPr="000E2C6F">
        <w:rPr>
          <w:bCs/>
          <w:sz w:val="24"/>
          <w:szCs w:val="24"/>
        </w:rPr>
        <w:t xml:space="preserve"> г.</w:t>
      </w:r>
    </w:p>
    <w:p w14:paraId="60F764DA" w14:textId="770C840F" w:rsidR="005D1EAA" w:rsidRPr="005D1EAA" w:rsidRDefault="0093568C" w:rsidP="005D1EAA">
      <w:pPr>
        <w:pStyle w:val="a3"/>
        <w:spacing w:before="66"/>
        <w:ind w:left="319" w:right="113" w:firstLine="710"/>
        <w:jc w:val="both"/>
        <w:rPr>
          <w:b/>
          <w:sz w:val="24"/>
          <w:szCs w:val="24"/>
        </w:rPr>
      </w:pPr>
      <w:r>
        <w:rPr>
          <w:sz w:val="24"/>
          <w:szCs w:val="24"/>
        </w:rPr>
        <w:br w:type="page"/>
      </w:r>
      <w:r w:rsidR="000E2C6F">
        <w:rPr>
          <w:sz w:val="24"/>
          <w:szCs w:val="24"/>
        </w:rPr>
        <w:lastRenderedPageBreak/>
        <w:t>Рабочая</w:t>
      </w:r>
      <w:r w:rsidR="00AE1D71" w:rsidRPr="0093568C">
        <w:rPr>
          <w:sz w:val="24"/>
          <w:szCs w:val="24"/>
        </w:rPr>
        <w:t xml:space="preserve"> программа </w:t>
      </w:r>
      <w:r w:rsidR="000E2C6F">
        <w:rPr>
          <w:sz w:val="24"/>
          <w:szCs w:val="24"/>
          <w:lang w:eastAsia="ru-RU"/>
        </w:rPr>
        <w:t>учебно</w:t>
      </w:r>
      <w:r w:rsidR="004F1D57">
        <w:rPr>
          <w:sz w:val="24"/>
          <w:szCs w:val="24"/>
          <w:lang w:eastAsia="ru-RU"/>
        </w:rPr>
        <w:t>й</w:t>
      </w:r>
      <w:r w:rsidR="000E2C6F">
        <w:rPr>
          <w:sz w:val="24"/>
          <w:szCs w:val="24"/>
          <w:lang w:eastAsia="ru-RU"/>
        </w:rPr>
        <w:t xml:space="preserve"> дисциплины </w:t>
      </w:r>
      <w:r w:rsidR="00D41153" w:rsidRPr="00006B09">
        <w:rPr>
          <w:b/>
          <w:sz w:val="24"/>
          <w:szCs w:val="24"/>
        </w:rPr>
        <w:t>ОП.</w:t>
      </w:r>
      <w:r w:rsidR="00D41153">
        <w:rPr>
          <w:b/>
          <w:sz w:val="24"/>
          <w:szCs w:val="24"/>
        </w:rPr>
        <w:t>1</w:t>
      </w:r>
      <w:r w:rsidR="000D1978">
        <w:rPr>
          <w:b/>
          <w:sz w:val="24"/>
          <w:szCs w:val="24"/>
        </w:rPr>
        <w:t>6</w:t>
      </w:r>
      <w:r w:rsidR="00D41153">
        <w:rPr>
          <w:b/>
          <w:sz w:val="24"/>
          <w:szCs w:val="24"/>
        </w:rPr>
        <w:t xml:space="preserve"> Цифровая экономика </w:t>
      </w:r>
      <w:r w:rsidR="000D1978">
        <w:rPr>
          <w:b/>
          <w:sz w:val="24"/>
          <w:szCs w:val="24"/>
        </w:rPr>
        <w:t>в профессиональной деятельности</w:t>
      </w:r>
      <w:r w:rsidR="008C4E01">
        <w:rPr>
          <w:b/>
          <w:sz w:val="24"/>
          <w:szCs w:val="24"/>
          <w:lang w:eastAsia="ru-RU"/>
        </w:rPr>
        <w:t xml:space="preserve"> </w:t>
      </w:r>
      <w:r w:rsidR="000D1978" w:rsidRPr="002F450E">
        <w:rPr>
          <w:sz w:val="24"/>
          <w:szCs w:val="24"/>
          <w:lang w:eastAsia="ru-RU"/>
        </w:rPr>
        <w:t xml:space="preserve">разработана на основе федерального государственного образовательного стандарта среднего профессионального образования (далее ФГОС СПО), </w:t>
      </w:r>
      <w:r w:rsidR="000D1978" w:rsidRPr="002F450E">
        <w:rPr>
          <w:rFonts w:eastAsia="Calibri"/>
          <w:sz w:val="24"/>
          <w:szCs w:val="24"/>
        </w:rPr>
        <w:t>утвержденного приказом Министерства просвещения РФ от 29.02.2024 г. № 135 (зарегистрирован в Минюсте РФ 02.04.2024 г. № 77744</w:t>
      </w:r>
      <w:r w:rsidR="000D1978" w:rsidRPr="002F450E">
        <w:rPr>
          <w:sz w:val="24"/>
          <w:szCs w:val="24"/>
          <w:lang w:eastAsia="ru-RU"/>
        </w:rPr>
        <w:t xml:space="preserve">), с учетом примерной образовательной программы </w:t>
      </w:r>
      <w:r w:rsidR="000D1978" w:rsidRPr="002F450E">
        <w:rPr>
          <w:sz w:val="24"/>
          <w:szCs w:val="24"/>
        </w:rPr>
        <w:t xml:space="preserve">подготовки специалистов среднего звена (далее ППССЗ) 2025 г. по специальности </w:t>
      </w:r>
      <w:r w:rsidR="000D1978" w:rsidRPr="002F450E">
        <w:rPr>
          <w:b/>
          <w:bCs/>
          <w:color w:val="000000"/>
          <w:sz w:val="24"/>
          <w:szCs w:val="24"/>
        </w:rPr>
        <w:t>23.02.08 Строительство железных дорог, путь и путевое хозяйство</w:t>
      </w:r>
      <w:r w:rsidR="000D1978" w:rsidRPr="002F450E">
        <w:rPr>
          <w:sz w:val="24"/>
          <w:szCs w:val="24"/>
        </w:rPr>
        <w:t>, входящей</w:t>
      </w:r>
      <w:r w:rsidR="000D1978" w:rsidRPr="002F450E">
        <w:rPr>
          <w:spacing w:val="2"/>
          <w:sz w:val="24"/>
          <w:szCs w:val="24"/>
        </w:rPr>
        <w:t xml:space="preserve"> </w:t>
      </w:r>
      <w:r w:rsidR="000D1978" w:rsidRPr="002F450E">
        <w:rPr>
          <w:sz w:val="24"/>
          <w:szCs w:val="24"/>
        </w:rPr>
        <w:t>в</w:t>
      </w:r>
      <w:r w:rsidR="000D1978" w:rsidRPr="002F450E">
        <w:rPr>
          <w:spacing w:val="-2"/>
          <w:sz w:val="24"/>
          <w:szCs w:val="24"/>
        </w:rPr>
        <w:t xml:space="preserve"> </w:t>
      </w:r>
      <w:r w:rsidR="000D1978" w:rsidRPr="002F450E">
        <w:rPr>
          <w:sz w:val="24"/>
          <w:szCs w:val="24"/>
        </w:rPr>
        <w:t>укрупненную</w:t>
      </w:r>
      <w:r w:rsidR="000D1978" w:rsidRPr="002F450E">
        <w:rPr>
          <w:spacing w:val="-1"/>
          <w:sz w:val="24"/>
          <w:szCs w:val="24"/>
        </w:rPr>
        <w:t xml:space="preserve"> </w:t>
      </w:r>
      <w:r w:rsidR="000D1978" w:rsidRPr="002F450E">
        <w:rPr>
          <w:sz w:val="24"/>
          <w:szCs w:val="24"/>
        </w:rPr>
        <w:t>группу</w:t>
      </w:r>
      <w:r w:rsidR="000D1978" w:rsidRPr="002F450E">
        <w:rPr>
          <w:spacing w:val="-8"/>
          <w:sz w:val="24"/>
          <w:szCs w:val="24"/>
        </w:rPr>
        <w:t xml:space="preserve"> профессий/</w:t>
      </w:r>
      <w:r w:rsidR="000D1978" w:rsidRPr="002F450E">
        <w:rPr>
          <w:sz w:val="24"/>
          <w:szCs w:val="24"/>
        </w:rPr>
        <w:t>специальностей</w:t>
      </w:r>
      <w:r w:rsidR="000D1978" w:rsidRPr="002F450E">
        <w:rPr>
          <w:spacing w:val="9"/>
          <w:sz w:val="24"/>
          <w:szCs w:val="24"/>
        </w:rPr>
        <w:t xml:space="preserve"> </w:t>
      </w:r>
      <w:r w:rsidR="000D1978" w:rsidRPr="002F450E">
        <w:rPr>
          <w:b/>
          <w:sz w:val="24"/>
          <w:szCs w:val="24"/>
          <w:lang w:eastAsia="ru-RU"/>
        </w:rPr>
        <w:t>23.00.00 ТЕХНИКА и ТЕХНОЛОГИЯ НАЗЕМНОГО ТРАНСПОРТА.</w:t>
      </w:r>
    </w:p>
    <w:p w14:paraId="0DE4FA9B" w14:textId="77777777" w:rsidR="00AE1D71" w:rsidRPr="0093568C" w:rsidRDefault="00AE1D71" w:rsidP="00C84E1E">
      <w:pPr>
        <w:ind w:firstLine="720"/>
        <w:jc w:val="both"/>
        <w:rPr>
          <w:sz w:val="24"/>
          <w:szCs w:val="24"/>
        </w:rPr>
      </w:pPr>
    </w:p>
    <w:p w14:paraId="246EC601" w14:textId="77777777" w:rsidR="00AE1D71" w:rsidRPr="0093568C" w:rsidRDefault="00AE1D71" w:rsidP="00C84E1E">
      <w:pPr>
        <w:jc w:val="both"/>
        <w:rPr>
          <w:sz w:val="24"/>
          <w:szCs w:val="24"/>
        </w:rPr>
      </w:pPr>
    </w:p>
    <w:p w14:paraId="48AEE8F5" w14:textId="77777777" w:rsidR="00AE1D71" w:rsidRDefault="00AE1D71" w:rsidP="00C84E1E">
      <w:pPr>
        <w:ind w:firstLine="720"/>
        <w:jc w:val="both"/>
        <w:rPr>
          <w:sz w:val="24"/>
          <w:szCs w:val="24"/>
        </w:rPr>
      </w:pPr>
    </w:p>
    <w:p w14:paraId="792BDB9D" w14:textId="77777777" w:rsidR="00B20EB0" w:rsidRDefault="00B20EB0" w:rsidP="00C84E1E">
      <w:pPr>
        <w:ind w:firstLine="720"/>
        <w:jc w:val="both"/>
        <w:rPr>
          <w:sz w:val="24"/>
          <w:szCs w:val="24"/>
        </w:rPr>
      </w:pPr>
    </w:p>
    <w:p w14:paraId="2295035C" w14:textId="77777777" w:rsidR="00B20EB0" w:rsidRDefault="00B20EB0" w:rsidP="00C84E1E">
      <w:pPr>
        <w:ind w:firstLine="720"/>
        <w:jc w:val="both"/>
        <w:rPr>
          <w:sz w:val="24"/>
          <w:szCs w:val="24"/>
        </w:rPr>
      </w:pPr>
    </w:p>
    <w:p w14:paraId="49AE947F" w14:textId="77777777" w:rsidR="00B20EB0" w:rsidRDefault="00B20EB0" w:rsidP="00C84E1E">
      <w:pPr>
        <w:ind w:firstLine="720"/>
        <w:jc w:val="both"/>
        <w:rPr>
          <w:sz w:val="24"/>
          <w:szCs w:val="24"/>
        </w:rPr>
      </w:pPr>
    </w:p>
    <w:p w14:paraId="4983AF31" w14:textId="77777777" w:rsidR="00B20EB0" w:rsidRDefault="00B20EB0" w:rsidP="00C84E1E">
      <w:pPr>
        <w:ind w:firstLine="720"/>
        <w:jc w:val="both"/>
        <w:rPr>
          <w:sz w:val="24"/>
          <w:szCs w:val="24"/>
        </w:rPr>
      </w:pPr>
    </w:p>
    <w:p w14:paraId="731650B6" w14:textId="77777777" w:rsidR="00B20EB0" w:rsidRPr="0093568C" w:rsidRDefault="00B20EB0" w:rsidP="008C4E01">
      <w:pPr>
        <w:jc w:val="both"/>
        <w:rPr>
          <w:sz w:val="24"/>
          <w:szCs w:val="24"/>
        </w:rPr>
      </w:pPr>
    </w:p>
    <w:p w14:paraId="3A23526D" w14:textId="6D69C0BB" w:rsidR="00B20EB0" w:rsidRPr="000D1978" w:rsidRDefault="003E4202" w:rsidP="00B20EB0">
      <w:pPr>
        <w:ind w:firstLine="709"/>
        <w:rPr>
          <w:sz w:val="24"/>
          <w:szCs w:val="24"/>
        </w:rPr>
      </w:pPr>
      <w:r w:rsidRPr="000D1978">
        <w:rPr>
          <w:b/>
          <w:sz w:val="24"/>
          <w:szCs w:val="24"/>
        </w:rPr>
        <w:t xml:space="preserve">Разработчик: </w:t>
      </w:r>
      <w:r w:rsidR="00D41153" w:rsidRPr="000D1978">
        <w:rPr>
          <w:sz w:val="24"/>
          <w:szCs w:val="24"/>
        </w:rPr>
        <w:t>Сергиенко Жанна Викторовна</w:t>
      </w:r>
      <w:r w:rsidR="00F32972" w:rsidRPr="000D1978">
        <w:rPr>
          <w:sz w:val="24"/>
          <w:szCs w:val="24"/>
        </w:rPr>
        <w:t>,</w:t>
      </w:r>
      <w:r w:rsidR="00B20EB0" w:rsidRPr="000D1978">
        <w:rPr>
          <w:sz w:val="24"/>
          <w:szCs w:val="24"/>
        </w:rPr>
        <w:t xml:space="preserve"> </w:t>
      </w:r>
      <w:r w:rsidRPr="000D1978">
        <w:rPr>
          <w:sz w:val="24"/>
          <w:szCs w:val="24"/>
        </w:rPr>
        <w:t xml:space="preserve">преподаватель общепрофессиональных и </w:t>
      </w:r>
      <w:r w:rsidR="00B20EB0" w:rsidRPr="000D1978">
        <w:rPr>
          <w:sz w:val="24"/>
          <w:szCs w:val="24"/>
        </w:rPr>
        <w:t xml:space="preserve">профессиональных дисциплин </w:t>
      </w:r>
      <w:r w:rsidR="00B20EB0" w:rsidRPr="000D1978">
        <w:rPr>
          <w:bCs/>
          <w:sz w:val="24"/>
          <w:szCs w:val="24"/>
          <w:lang w:eastAsia="ru-RU"/>
        </w:rPr>
        <w:t>ГБПОУ ИО «Зиминский железнодорожный техникум»</w:t>
      </w:r>
    </w:p>
    <w:p w14:paraId="781DE042" w14:textId="77777777" w:rsidR="003E4202" w:rsidRPr="00D17AB3" w:rsidRDefault="003E4202" w:rsidP="006434E5">
      <w:pPr>
        <w:jc w:val="both"/>
      </w:pPr>
    </w:p>
    <w:p w14:paraId="2D313AD0" w14:textId="77777777" w:rsidR="003E4202" w:rsidRPr="00D17AB3" w:rsidRDefault="003E4202" w:rsidP="00C84E1E">
      <w:pPr>
        <w:ind w:firstLine="709"/>
        <w:jc w:val="both"/>
        <w:rPr>
          <w:b/>
        </w:rPr>
      </w:pPr>
    </w:p>
    <w:p w14:paraId="54AA1AB3" w14:textId="77777777" w:rsidR="00AE1D71" w:rsidRPr="0093568C" w:rsidRDefault="00AE1D71" w:rsidP="00C84E1E">
      <w:pPr>
        <w:ind w:firstLine="720"/>
        <w:jc w:val="both"/>
        <w:rPr>
          <w:sz w:val="24"/>
          <w:szCs w:val="24"/>
        </w:rPr>
      </w:pPr>
    </w:p>
    <w:p w14:paraId="1CCF1667" w14:textId="77777777" w:rsidR="00AE1D71" w:rsidRPr="0093568C" w:rsidRDefault="00AE1D71" w:rsidP="0093568C">
      <w:pPr>
        <w:rPr>
          <w:sz w:val="24"/>
          <w:szCs w:val="24"/>
        </w:rPr>
      </w:pPr>
    </w:p>
    <w:p w14:paraId="4F9B2AEF" w14:textId="77777777" w:rsidR="00AE1D71" w:rsidRPr="0093568C" w:rsidRDefault="00AE1D71" w:rsidP="0093568C">
      <w:pPr>
        <w:rPr>
          <w:sz w:val="24"/>
          <w:szCs w:val="24"/>
        </w:rPr>
      </w:pPr>
    </w:p>
    <w:p w14:paraId="0ECAF189" w14:textId="77777777" w:rsidR="00AE1D71" w:rsidRPr="0093568C" w:rsidRDefault="00AE1D71" w:rsidP="0093568C">
      <w:pPr>
        <w:rPr>
          <w:sz w:val="24"/>
          <w:szCs w:val="24"/>
        </w:rPr>
      </w:pPr>
    </w:p>
    <w:p w14:paraId="1AA0DF07" w14:textId="77777777" w:rsidR="00AE1D71" w:rsidRPr="0093568C" w:rsidRDefault="00AE1D71" w:rsidP="0093568C">
      <w:pPr>
        <w:rPr>
          <w:sz w:val="24"/>
          <w:szCs w:val="24"/>
        </w:rPr>
      </w:pPr>
    </w:p>
    <w:p w14:paraId="2898C33F" w14:textId="77777777" w:rsidR="00AE1D71" w:rsidRPr="0093568C" w:rsidRDefault="00AE1D71" w:rsidP="0093568C">
      <w:pPr>
        <w:rPr>
          <w:sz w:val="24"/>
          <w:szCs w:val="24"/>
        </w:rPr>
      </w:pPr>
    </w:p>
    <w:p w14:paraId="0787081B" w14:textId="77777777" w:rsidR="00AE1D71" w:rsidRPr="0093568C" w:rsidRDefault="00AE1D71" w:rsidP="0093568C">
      <w:pPr>
        <w:rPr>
          <w:sz w:val="24"/>
          <w:szCs w:val="24"/>
        </w:rPr>
      </w:pPr>
    </w:p>
    <w:p w14:paraId="624E9A78" w14:textId="77777777" w:rsidR="00AE1D71" w:rsidRPr="0093568C" w:rsidRDefault="00AE1D71" w:rsidP="0093568C">
      <w:pPr>
        <w:rPr>
          <w:sz w:val="24"/>
          <w:szCs w:val="24"/>
        </w:rPr>
      </w:pPr>
    </w:p>
    <w:p w14:paraId="7C88E34D" w14:textId="77777777" w:rsidR="00AE1D71" w:rsidRPr="0093568C" w:rsidRDefault="00AE1D71" w:rsidP="0093568C">
      <w:pPr>
        <w:rPr>
          <w:sz w:val="24"/>
          <w:szCs w:val="24"/>
        </w:rPr>
      </w:pPr>
    </w:p>
    <w:p w14:paraId="2A850EE3" w14:textId="77777777" w:rsidR="00AE1D71" w:rsidRPr="0093568C" w:rsidRDefault="00AE1D71" w:rsidP="0093568C">
      <w:pPr>
        <w:rPr>
          <w:sz w:val="24"/>
          <w:szCs w:val="24"/>
        </w:rPr>
      </w:pPr>
    </w:p>
    <w:p w14:paraId="4D98F581" w14:textId="77777777" w:rsidR="00AE1D71" w:rsidRPr="0093568C" w:rsidRDefault="00AE1D71" w:rsidP="0093568C">
      <w:pPr>
        <w:rPr>
          <w:sz w:val="24"/>
          <w:szCs w:val="24"/>
        </w:rPr>
      </w:pPr>
    </w:p>
    <w:p w14:paraId="000F23F1" w14:textId="77777777" w:rsidR="00AE1D71" w:rsidRPr="0093568C" w:rsidRDefault="00AE1D71" w:rsidP="0093568C">
      <w:pPr>
        <w:rPr>
          <w:sz w:val="24"/>
          <w:szCs w:val="24"/>
        </w:rPr>
      </w:pPr>
    </w:p>
    <w:p w14:paraId="5FE2925D" w14:textId="77777777" w:rsidR="00AE1D71" w:rsidRPr="0093568C" w:rsidRDefault="00AE1D71" w:rsidP="0093568C">
      <w:pPr>
        <w:rPr>
          <w:sz w:val="24"/>
          <w:szCs w:val="24"/>
        </w:rPr>
      </w:pPr>
    </w:p>
    <w:p w14:paraId="1215F45F" w14:textId="77777777" w:rsidR="00AE1D71" w:rsidRPr="0093568C" w:rsidRDefault="00AE1D71" w:rsidP="0093568C">
      <w:pPr>
        <w:rPr>
          <w:sz w:val="24"/>
          <w:szCs w:val="24"/>
        </w:rPr>
      </w:pPr>
    </w:p>
    <w:p w14:paraId="749B0AB4" w14:textId="3F6D435C" w:rsidR="001A6DC7" w:rsidRDefault="001A6DC7" w:rsidP="0093568C">
      <w:pPr>
        <w:spacing w:before="73"/>
        <w:ind w:left="418" w:right="460"/>
        <w:jc w:val="center"/>
        <w:rPr>
          <w:sz w:val="24"/>
          <w:szCs w:val="24"/>
        </w:rPr>
      </w:pPr>
    </w:p>
    <w:p w14:paraId="7DD79FAB" w14:textId="5BC8BFA7" w:rsidR="008E59B9" w:rsidRDefault="000D1978" w:rsidP="0093568C">
      <w:pPr>
        <w:spacing w:before="73"/>
        <w:ind w:left="418" w:right="460"/>
        <w:jc w:val="center"/>
        <w:rPr>
          <w:sz w:val="24"/>
          <w:szCs w:val="24"/>
        </w:rPr>
      </w:pPr>
      <w:r>
        <w:rPr>
          <w:noProof/>
        </w:rPr>
        <w:drawing>
          <wp:inline distT="0" distB="0" distL="0" distR="0" wp14:anchorId="3A4AB536" wp14:editId="5F16A39E">
            <wp:extent cx="4014470" cy="1400175"/>
            <wp:effectExtent l="0" t="0" r="5080" b="9525"/>
            <wp:docPr id="2" name="Рисунок 2" descr="Изображение выглядит как текст, Шрифт, чек, белый&#10;&#10;Автоматически созданное описание"/>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текст, Шрифт, чек, белый&#10;&#10;Автоматически созданное описание"/>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14470" cy="1400175"/>
                    </a:xfrm>
                    <a:prstGeom prst="rect">
                      <a:avLst/>
                    </a:prstGeom>
                    <a:noFill/>
                    <a:ln>
                      <a:noFill/>
                    </a:ln>
                  </pic:spPr>
                </pic:pic>
              </a:graphicData>
            </a:graphic>
          </wp:inline>
        </w:drawing>
      </w:r>
    </w:p>
    <w:p w14:paraId="10B8E940" w14:textId="78925560" w:rsidR="008E59B9" w:rsidRDefault="008E59B9" w:rsidP="0093568C">
      <w:pPr>
        <w:spacing w:before="73"/>
        <w:ind w:left="418" w:right="460"/>
        <w:jc w:val="center"/>
        <w:rPr>
          <w:sz w:val="24"/>
          <w:szCs w:val="24"/>
        </w:rPr>
      </w:pPr>
    </w:p>
    <w:p w14:paraId="3C8E6E76" w14:textId="3F306A8D" w:rsidR="008E59B9" w:rsidRDefault="008E59B9" w:rsidP="0093568C">
      <w:pPr>
        <w:spacing w:before="73"/>
        <w:ind w:left="418" w:right="460"/>
        <w:jc w:val="center"/>
        <w:rPr>
          <w:sz w:val="24"/>
          <w:szCs w:val="24"/>
        </w:rPr>
      </w:pPr>
    </w:p>
    <w:p w14:paraId="3F747A37" w14:textId="72816565" w:rsidR="008E59B9" w:rsidRDefault="008E59B9" w:rsidP="0093568C">
      <w:pPr>
        <w:spacing w:before="73"/>
        <w:ind w:left="418" w:right="460"/>
        <w:jc w:val="center"/>
        <w:rPr>
          <w:sz w:val="24"/>
          <w:szCs w:val="24"/>
        </w:rPr>
      </w:pPr>
    </w:p>
    <w:p w14:paraId="691BD697" w14:textId="77777777" w:rsidR="008E59B9" w:rsidRDefault="008E59B9" w:rsidP="0093568C">
      <w:pPr>
        <w:spacing w:before="73"/>
        <w:ind w:left="418" w:right="460"/>
        <w:jc w:val="center"/>
        <w:rPr>
          <w:sz w:val="24"/>
          <w:szCs w:val="24"/>
        </w:rPr>
      </w:pPr>
    </w:p>
    <w:p w14:paraId="62EC9A41" w14:textId="77777777" w:rsidR="001A6DC7" w:rsidRDefault="001A6DC7" w:rsidP="0093568C">
      <w:pPr>
        <w:spacing w:before="73"/>
        <w:ind w:left="418" w:right="460"/>
        <w:jc w:val="center"/>
        <w:rPr>
          <w:sz w:val="24"/>
          <w:szCs w:val="24"/>
        </w:rPr>
      </w:pPr>
    </w:p>
    <w:p w14:paraId="7624583E" w14:textId="77777777" w:rsidR="001A6DC7" w:rsidRDefault="001A6DC7" w:rsidP="001A6DC7">
      <w:pPr>
        <w:spacing w:before="73"/>
        <w:ind w:right="460"/>
        <w:rPr>
          <w:sz w:val="24"/>
          <w:szCs w:val="24"/>
        </w:rPr>
      </w:pPr>
    </w:p>
    <w:p w14:paraId="00403103" w14:textId="77777777" w:rsidR="001A6DC7" w:rsidRDefault="001A6DC7" w:rsidP="0093568C">
      <w:pPr>
        <w:spacing w:before="73"/>
        <w:ind w:left="418" w:right="460"/>
        <w:jc w:val="center"/>
        <w:rPr>
          <w:sz w:val="24"/>
          <w:szCs w:val="24"/>
        </w:rPr>
      </w:pPr>
    </w:p>
    <w:p w14:paraId="33F670FD" w14:textId="6B5A3F6D" w:rsidR="003A4674" w:rsidRPr="008E59B9" w:rsidRDefault="005E5C68" w:rsidP="0093568C">
      <w:pPr>
        <w:spacing w:before="73"/>
        <w:ind w:left="418" w:right="460"/>
        <w:jc w:val="center"/>
        <w:rPr>
          <w:b/>
          <w:sz w:val="24"/>
          <w:szCs w:val="24"/>
        </w:rPr>
      </w:pPr>
      <w:r w:rsidRPr="008E59B9">
        <w:rPr>
          <w:b/>
          <w:sz w:val="24"/>
          <w:szCs w:val="24"/>
        </w:rPr>
        <w:t>СОДЕРЖАНИЕ</w:t>
      </w:r>
    </w:p>
    <w:p w14:paraId="50A69659" w14:textId="77777777" w:rsidR="003A4674" w:rsidRPr="0093568C" w:rsidRDefault="003A4674" w:rsidP="00320639">
      <w:pPr>
        <w:pStyle w:val="10"/>
        <w:tabs>
          <w:tab w:val="left" w:pos="435"/>
          <w:tab w:val="left" w:leader="dot" w:pos="9288"/>
        </w:tabs>
        <w:ind w:left="0" w:right="272" w:firstLine="0"/>
        <w:rPr>
          <w:sz w:val="24"/>
          <w:szCs w:val="24"/>
        </w:rPr>
      </w:pPr>
    </w:p>
    <w:tbl>
      <w:tblPr>
        <w:tblpPr w:leftFromText="180" w:rightFromText="180" w:vertAnchor="text" w:horzAnchor="margin" w:tblpY="116"/>
        <w:tblW w:w="0" w:type="auto"/>
        <w:tblLook w:val="04A0" w:firstRow="1" w:lastRow="0" w:firstColumn="1" w:lastColumn="0" w:noHBand="0" w:noVBand="1"/>
      </w:tblPr>
      <w:tblGrid>
        <w:gridCol w:w="532"/>
        <w:gridCol w:w="9034"/>
        <w:gridCol w:w="500"/>
      </w:tblGrid>
      <w:tr w:rsidR="00ED383C" w:rsidRPr="00D17AB3" w14:paraId="4BC6C410" w14:textId="77777777" w:rsidTr="00C429E4">
        <w:tc>
          <w:tcPr>
            <w:tcW w:w="534" w:type="dxa"/>
            <w:shd w:val="clear" w:color="auto" w:fill="auto"/>
          </w:tcPr>
          <w:p w14:paraId="21E2A8DA" w14:textId="47CE407F" w:rsidR="00ED383C" w:rsidRPr="00ED383C" w:rsidRDefault="00ED383C" w:rsidP="004B44DB">
            <w:bookmarkStart w:id="1" w:name="_Hlk189556838"/>
          </w:p>
        </w:tc>
        <w:tc>
          <w:tcPr>
            <w:tcW w:w="9072" w:type="dxa"/>
            <w:shd w:val="clear" w:color="auto" w:fill="auto"/>
          </w:tcPr>
          <w:p w14:paraId="0F7488D7" w14:textId="537A95D5" w:rsidR="00ED383C" w:rsidRPr="00D17AB3" w:rsidRDefault="00ED383C" w:rsidP="004B44DB">
            <w:pPr>
              <w:pStyle w:val="a4"/>
              <w:numPr>
                <w:ilvl w:val="0"/>
                <w:numId w:val="11"/>
              </w:numPr>
            </w:pPr>
            <w:r>
              <w:t xml:space="preserve"> </w:t>
            </w:r>
            <w:r w:rsidRPr="00D17AB3">
              <w:t>ПАСПОРТ ПРОГРАММЫ УЧЕБНОЙ ДИСЦИПЛИНЫ</w:t>
            </w:r>
            <w:r w:rsidRPr="00D17AB3">
              <w:tab/>
              <w:t xml:space="preserve">                                          </w:t>
            </w:r>
          </w:p>
        </w:tc>
        <w:tc>
          <w:tcPr>
            <w:tcW w:w="500" w:type="dxa"/>
            <w:shd w:val="clear" w:color="auto" w:fill="auto"/>
          </w:tcPr>
          <w:p w14:paraId="04B26B30" w14:textId="166605BB" w:rsidR="00ED383C" w:rsidRPr="00D17AB3" w:rsidRDefault="00ED383C" w:rsidP="004B44DB">
            <w:r>
              <w:t>4</w:t>
            </w:r>
          </w:p>
        </w:tc>
      </w:tr>
      <w:tr w:rsidR="00ED383C" w:rsidRPr="00D17AB3" w14:paraId="65EF1579" w14:textId="77777777" w:rsidTr="00C429E4">
        <w:tc>
          <w:tcPr>
            <w:tcW w:w="534" w:type="dxa"/>
            <w:shd w:val="clear" w:color="auto" w:fill="auto"/>
          </w:tcPr>
          <w:p w14:paraId="3AC101DA" w14:textId="77777777" w:rsidR="004B44DB" w:rsidRDefault="00ED383C" w:rsidP="004B44DB">
            <w:r>
              <w:t xml:space="preserve">   </w:t>
            </w:r>
          </w:p>
          <w:p w14:paraId="235C796C" w14:textId="652963C8" w:rsidR="00ED383C" w:rsidRPr="00D17AB3" w:rsidRDefault="00ED383C" w:rsidP="004B44DB"/>
        </w:tc>
        <w:tc>
          <w:tcPr>
            <w:tcW w:w="9072" w:type="dxa"/>
            <w:shd w:val="clear" w:color="auto" w:fill="auto"/>
          </w:tcPr>
          <w:p w14:paraId="0D8CA1DE" w14:textId="77777777" w:rsidR="004B44DB" w:rsidRDefault="004B44DB" w:rsidP="004B44DB"/>
          <w:p w14:paraId="2DAAF562" w14:textId="43545752" w:rsidR="00ED383C" w:rsidRPr="00D17AB3" w:rsidRDefault="00ED383C" w:rsidP="004B44DB">
            <w:pPr>
              <w:pStyle w:val="a4"/>
              <w:numPr>
                <w:ilvl w:val="0"/>
                <w:numId w:val="11"/>
              </w:numPr>
            </w:pPr>
            <w:r w:rsidRPr="00D17AB3">
              <w:t>СТРУКТУРА И СОДЕРЖАНИЕ УЧЕБНОЙ ДИСЦИПЛИНЫ</w:t>
            </w:r>
          </w:p>
        </w:tc>
        <w:tc>
          <w:tcPr>
            <w:tcW w:w="500" w:type="dxa"/>
            <w:shd w:val="clear" w:color="auto" w:fill="auto"/>
          </w:tcPr>
          <w:p w14:paraId="6DBC6D76" w14:textId="77777777" w:rsidR="004B44DB" w:rsidRDefault="00ED383C" w:rsidP="004B44DB">
            <w:r>
              <w:t xml:space="preserve">  </w:t>
            </w:r>
          </w:p>
          <w:p w14:paraId="12947F94" w14:textId="75D1E197" w:rsidR="00ED383C" w:rsidRPr="00D17AB3" w:rsidRDefault="00320639" w:rsidP="004B44DB">
            <w:r>
              <w:t>8</w:t>
            </w:r>
          </w:p>
        </w:tc>
      </w:tr>
      <w:tr w:rsidR="00ED383C" w:rsidRPr="00D17AB3" w14:paraId="6E6D362E" w14:textId="77777777" w:rsidTr="00C429E4">
        <w:tc>
          <w:tcPr>
            <w:tcW w:w="534" w:type="dxa"/>
            <w:shd w:val="clear" w:color="auto" w:fill="auto"/>
          </w:tcPr>
          <w:p w14:paraId="2017B274" w14:textId="40BA2BF0" w:rsidR="00ED383C" w:rsidRPr="00D17AB3" w:rsidRDefault="00ED383C" w:rsidP="004B44DB">
            <w:r>
              <w:t xml:space="preserve">   </w:t>
            </w:r>
          </w:p>
        </w:tc>
        <w:tc>
          <w:tcPr>
            <w:tcW w:w="9072" w:type="dxa"/>
            <w:shd w:val="clear" w:color="auto" w:fill="auto"/>
          </w:tcPr>
          <w:p w14:paraId="311D35D0" w14:textId="77777777" w:rsidR="004B44DB" w:rsidRDefault="00ED383C" w:rsidP="004B44DB">
            <w:r>
              <w:t xml:space="preserve"> </w:t>
            </w:r>
          </w:p>
          <w:p w14:paraId="4825CA68" w14:textId="6E2B2634" w:rsidR="00ED383C" w:rsidRPr="00D17AB3" w:rsidRDefault="00ED383C" w:rsidP="004B44DB">
            <w:pPr>
              <w:pStyle w:val="a4"/>
              <w:numPr>
                <w:ilvl w:val="0"/>
                <w:numId w:val="11"/>
              </w:numPr>
            </w:pPr>
            <w:r w:rsidRPr="00D17AB3">
              <w:t>УСЛОВИЯ РЕАЛИЗАЦИИ ПРОГРАММЫ УЧЕБНОЙ ДИСЦИПЛИНЫ</w:t>
            </w:r>
            <w:r w:rsidRPr="00D17AB3">
              <w:tab/>
              <w:t xml:space="preserve">              </w:t>
            </w:r>
          </w:p>
        </w:tc>
        <w:tc>
          <w:tcPr>
            <w:tcW w:w="500" w:type="dxa"/>
            <w:shd w:val="clear" w:color="auto" w:fill="auto"/>
          </w:tcPr>
          <w:p w14:paraId="1AD07557" w14:textId="77777777" w:rsidR="004B44DB" w:rsidRDefault="00ED383C" w:rsidP="004B44DB">
            <w:r>
              <w:t xml:space="preserve">  </w:t>
            </w:r>
          </w:p>
          <w:p w14:paraId="6CD2CF72" w14:textId="2D980A66" w:rsidR="00ED383C" w:rsidRPr="00D17AB3" w:rsidRDefault="00320639" w:rsidP="004B44DB">
            <w:r>
              <w:t>11</w:t>
            </w:r>
          </w:p>
        </w:tc>
      </w:tr>
      <w:tr w:rsidR="00ED383C" w:rsidRPr="00D17AB3" w14:paraId="058ACEE3" w14:textId="77777777" w:rsidTr="00C429E4">
        <w:tc>
          <w:tcPr>
            <w:tcW w:w="534" w:type="dxa"/>
            <w:shd w:val="clear" w:color="auto" w:fill="auto"/>
          </w:tcPr>
          <w:p w14:paraId="6EC486F5" w14:textId="6260D048" w:rsidR="00ED383C" w:rsidRPr="00D17AB3" w:rsidRDefault="00ED383C" w:rsidP="004B44DB">
            <w:r>
              <w:t xml:space="preserve">   </w:t>
            </w:r>
          </w:p>
        </w:tc>
        <w:tc>
          <w:tcPr>
            <w:tcW w:w="9072" w:type="dxa"/>
            <w:shd w:val="clear" w:color="auto" w:fill="auto"/>
          </w:tcPr>
          <w:p w14:paraId="2DB9B129" w14:textId="77777777" w:rsidR="004B44DB" w:rsidRDefault="00ED383C" w:rsidP="004B44DB">
            <w:r>
              <w:t xml:space="preserve"> </w:t>
            </w:r>
          </w:p>
          <w:p w14:paraId="047A55C6" w14:textId="670A69D9" w:rsidR="00ED383C" w:rsidRPr="00D17AB3" w:rsidRDefault="00ED383C" w:rsidP="004B44DB">
            <w:pPr>
              <w:pStyle w:val="a4"/>
              <w:numPr>
                <w:ilvl w:val="0"/>
                <w:numId w:val="11"/>
              </w:numPr>
            </w:pPr>
            <w:r w:rsidRPr="00D17AB3">
              <w:t>КОНТРОЛЬ И ОЦЕНКА РЕЗУЛЬТАТОВ ОСВОЕНИЯ УЧЕБНОЙ ДИСЦИПЛИНЫ</w:t>
            </w:r>
            <w:r w:rsidRPr="00D17AB3">
              <w:tab/>
            </w:r>
          </w:p>
        </w:tc>
        <w:tc>
          <w:tcPr>
            <w:tcW w:w="500" w:type="dxa"/>
            <w:shd w:val="clear" w:color="auto" w:fill="auto"/>
          </w:tcPr>
          <w:p w14:paraId="087E0F86" w14:textId="77777777" w:rsidR="004B44DB" w:rsidRDefault="00ED383C" w:rsidP="004B44DB">
            <w:r>
              <w:t xml:space="preserve"> </w:t>
            </w:r>
          </w:p>
          <w:p w14:paraId="64394EA4" w14:textId="2066B732" w:rsidR="00ED383C" w:rsidRPr="00D17AB3" w:rsidRDefault="00ED383C" w:rsidP="004B44DB">
            <w:r>
              <w:t>1</w:t>
            </w:r>
            <w:r w:rsidR="00320639">
              <w:t>2</w:t>
            </w:r>
          </w:p>
        </w:tc>
      </w:tr>
      <w:bookmarkEnd w:id="1"/>
    </w:tbl>
    <w:p w14:paraId="392F7DC2" w14:textId="77777777" w:rsidR="003A4674" w:rsidRPr="0093568C" w:rsidRDefault="003A4674" w:rsidP="00ED383C">
      <w:pPr>
        <w:rPr>
          <w:sz w:val="24"/>
          <w:szCs w:val="24"/>
        </w:rPr>
        <w:sectPr w:rsidR="003A4674" w:rsidRPr="0093568C" w:rsidSect="00D41153">
          <w:footerReference w:type="default" r:id="rId9"/>
          <w:pgSz w:w="11910" w:h="16840"/>
          <w:pgMar w:top="760" w:right="580" w:bottom="1480" w:left="1480" w:header="0" w:footer="1294" w:gutter="0"/>
          <w:cols w:space="720"/>
          <w:titlePg/>
          <w:docGrid w:linePitch="299"/>
        </w:sectPr>
      </w:pPr>
    </w:p>
    <w:p w14:paraId="44B5FC84" w14:textId="77777777" w:rsidR="00760CC6" w:rsidRDefault="00C84E1E" w:rsidP="00760CC6">
      <w:pPr>
        <w:pStyle w:val="a3"/>
        <w:ind w:firstLine="709"/>
        <w:jc w:val="center"/>
        <w:rPr>
          <w:b/>
          <w:sz w:val="24"/>
          <w:szCs w:val="24"/>
        </w:rPr>
      </w:pPr>
      <w:bookmarkStart w:id="2" w:name="_bookmark0"/>
      <w:bookmarkEnd w:id="2"/>
      <w:r w:rsidRPr="00C84E1E">
        <w:rPr>
          <w:b/>
          <w:sz w:val="24"/>
          <w:szCs w:val="24"/>
        </w:rPr>
        <w:lastRenderedPageBreak/>
        <w:t>1.</w:t>
      </w:r>
      <w:r w:rsidR="00760CC6">
        <w:rPr>
          <w:b/>
          <w:sz w:val="24"/>
          <w:szCs w:val="24"/>
        </w:rPr>
        <w:t xml:space="preserve"> </w:t>
      </w:r>
      <w:r w:rsidR="00331CCD" w:rsidRPr="00C84E1E">
        <w:rPr>
          <w:b/>
          <w:sz w:val="24"/>
          <w:szCs w:val="24"/>
        </w:rPr>
        <w:t xml:space="preserve">ПАСПОРТ </w:t>
      </w:r>
      <w:r w:rsidR="00B20EB0">
        <w:rPr>
          <w:b/>
          <w:sz w:val="24"/>
          <w:szCs w:val="24"/>
        </w:rPr>
        <w:t xml:space="preserve">РАБОЧЕЙ </w:t>
      </w:r>
      <w:r w:rsidR="00331CCD" w:rsidRPr="00C84E1E">
        <w:rPr>
          <w:b/>
          <w:sz w:val="24"/>
          <w:szCs w:val="24"/>
        </w:rPr>
        <w:t>ПРОГРАММЫ УЧЕБНОЙ ДИСЦИПЛИНЫ</w:t>
      </w:r>
      <w:r w:rsidR="00760CC6">
        <w:rPr>
          <w:b/>
          <w:sz w:val="24"/>
          <w:szCs w:val="24"/>
        </w:rPr>
        <w:t xml:space="preserve"> </w:t>
      </w:r>
    </w:p>
    <w:p w14:paraId="32577F60" w14:textId="524F3BCD" w:rsidR="00760CC6" w:rsidRPr="00760CC6" w:rsidRDefault="00760CC6" w:rsidP="00760CC6">
      <w:pPr>
        <w:pStyle w:val="a3"/>
        <w:ind w:firstLine="709"/>
        <w:jc w:val="center"/>
        <w:rPr>
          <w:b/>
          <w:bCs/>
          <w:sz w:val="24"/>
          <w:szCs w:val="24"/>
        </w:rPr>
      </w:pPr>
      <w:r w:rsidRPr="00760CC6">
        <w:rPr>
          <w:b/>
          <w:sz w:val="24"/>
          <w:szCs w:val="24"/>
        </w:rPr>
        <w:t>ОП.16 Цифровая экономика в профессиональной деятельности</w:t>
      </w:r>
      <w:r w:rsidRPr="00760CC6">
        <w:rPr>
          <w:b/>
          <w:bCs/>
          <w:sz w:val="24"/>
          <w:szCs w:val="24"/>
        </w:rPr>
        <w:t xml:space="preserve"> </w:t>
      </w:r>
    </w:p>
    <w:p w14:paraId="69B7887D" w14:textId="661AEF34" w:rsidR="0002651D" w:rsidRPr="0002651D" w:rsidRDefault="0002651D" w:rsidP="0002651D">
      <w:pPr>
        <w:pStyle w:val="2"/>
        <w:keepNext w:val="0"/>
        <w:keepLines w:val="0"/>
        <w:tabs>
          <w:tab w:val="left" w:pos="1271"/>
        </w:tabs>
        <w:spacing w:before="0"/>
        <w:ind w:left="-284"/>
        <w:jc w:val="both"/>
        <w:rPr>
          <w:rFonts w:ascii="Times New Roman" w:hAnsi="Times New Roman" w:cs="Times New Roman"/>
          <w:b/>
          <w:bCs/>
          <w:color w:val="auto"/>
          <w:sz w:val="24"/>
          <w:szCs w:val="24"/>
        </w:rPr>
      </w:pPr>
      <w:r w:rsidRPr="0002651D">
        <w:rPr>
          <w:rFonts w:ascii="Times New Roman" w:hAnsi="Times New Roman" w:cs="Times New Roman"/>
          <w:b/>
          <w:bCs/>
          <w:color w:val="auto"/>
          <w:sz w:val="24"/>
          <w:szCs w:val="24"/>
        </w:rPr>
        <w:t>1.1 Цель</w:t>
      </w:r>
      <w:r w:rsidRPr="0002651D">
        <w:rPr>
          <w:rFonts w:ascii="Times New Roman" w:hAnsi="Times New Roman" w:cs="Times New Roman"/>
          <w:b/>
          <w:bCs/>
          <w:color w:val="auto"/>
          <w:spacing w:val="-4"/>
          <w:sz w:val="24"/>
          <w:szCs w:val="24"/>
        </w:rPr>
        <w:t xml:space="preserve"> </w:t>
      </w:r>
      <w:r w:rsidRPr="0002651D">
        <w:rPr>
          <w:rFonts w:ascii="Times New Roman" w:hAnsi="Times New Roman" w:cs="Times New Roman"/>
          <w:b/>
          <w:bCs/>
          <w:color w:val="auto"/>
          <w:sz w:val="24"/>
          <w:szCs w:val="24"/>
        </w:rPr>
        <w:t>и</w:t>
      </w:r>
      <w:r w:rsidRPr="0002651D">
        <w:rPr>
          <w:rFonts w:ascii="Times New Roman" w:hAnsi="Times New Roman" w:cs="Times New Roman"/>
          <w:b/>
          <w:bCs/>
          <w:color w:val="auto"/>
          <w:spacing w:val="-4"/>
          <w:sz w:val="24"/>
          <w:szCs w:val="24"/>
        </w:rPr>
        <w:t xml:space="preserve"> </w:t>
      </w:r>
      <w:r w:rsidRPr="0002651D">
        <w:rPr>
          <w:rFonts w:ascii="Times New Roman" w:hAnsi="Times New Roman" w:cs="Times New Roman"/>
          <w:b/>
          <w:bCs/>
          <w:color w:val="auto"/>
          <w:sz w:val="24"/>
          <w:szCs w:val="24"/>
        </w:rPr>
        <w:t>место</w:t>
      </w:r>
      <w:r w:rsidRPr="0002651D">
        <w:rPr>
          <w:rFonts w:ascii="Times New Roman" w:hAnsi="Times New Roman" w:cs="Times New Roman"/>
          <w:b/>
          <w:bCs/>
          <w:color w:val="auto"/>
          <w:spacing w:val="-3"/>
          <w:sz w:val="24"/>
          <w:szCs w:val="24"/>
        </w:rPr>
        <w:t xml:space="preserve"> </w:t>
      </w:r>
      <w:r w:rsidRPr="0002651D">
        <w:rPr>
          <w:rFonts w:ascii="Times New Roman" w:hAnsi="Times New Roman" w:cs="Times New Roman"/>
          <w:b/>
          <w:bCs/>
          <w:color w:val="auto"/>
          <w:sz w:val="24"/>
          <w:szCs w:val="24"/>
        </w:rPr>
        <w:t>дисциплины</w:t>
      </w:r>
      <w:r w:rsidRPr="0002651D">
        <w:rPr>
          <w:rFonts w:ascii="Times New Roman" w:hAnsi="Times New Roman" w:cs="Times New Roman"/>
          <w:b/>
          <w:bCs/>
          <w:color w:val="auto"/>
          <w:spacing w:val="-4"/>
          <w:sz w:val="24"/>
          <w:szCs w:val="24"/>
        </w:rPr>
        <w:t xml:space="preserve"> </w:t>
      </w:r>
      <w:r w:rsidRPr="0002651D">
        <w:rPr>
          <w:rFonts w:ascii="Times New Roman" w:hAnsi="Times New Roman" w:cs="Times New Roman"/>
          <w:b/>
          <w:bCs/>
          <w:color w:val="auto"/>
          <w:sz w:val="24"/>
          <w:szCs w:val="24"/>
        </w:rPr>
        <w:t>в</w:t>
      </w:r>
      <w:r w:rsidRPr="0002651D">
        <w:rPr>
          <w:rFonts w:ascii="Times New Roman" w:hAnsi="Times New Roman" w:cs="Times New Roman"/>
          <w:b/>
          <w:bCs/>
          <w:color w:val="auto"/>
          <w:spacing w:val="-3"/>
          <w:sz w:val="24"/>
          <w:szCs w:val="24"/>
        </w:rPr>
        <w:t xml:space="preserve"> </w:t>
      </w:r>
      <w:r w:rsidRPr="0002651D">
        <w:rPr>
          <w:rFonts w:ascii="Times New Roman" w:hAnsi="Times New Roman" w:cs="Times New Roman"/>
          <w:b/>
          <w:bCs/>
          <w:color w:val="auto"/>
          <w:sz w:val="24"/>
          <w:szCs w:val="24"/>
        </w:rPr>
        <w:t>структуре</w:t>
      </w:r>
      <w:r w:rsidRPr="0002651D">
        <w:rPr>
          <w:rFonts w:ascii="Times New Roman" w:hAnsi="Times New Roman" w:cs="Times New Roman"/>
          <w:b/>
          <w:bCs/>
          <w:color w:val="auto"/>
          <w:spacing w:val="-5"/>
          <w:sz w:val="24"/>
          <w:szCs w:val="24"/>
        </w:rPr>
        <w:t xml:space="preserve"> </w:t>
      </w:r>
      <w:r w:rsidRPr="0002651D">
        <w:rPr>
          <w:rFonts w:ascii="Times New Roman" w:hAnsi="Times New Roman" w:cs="Times New Roman"/>
          <w:b/>
          <w:bCs/>
          <w:color w:val="auto"/>
          <w:sz w:val="24"/>
          <w:szCs w:val="24"/>
        </w:rPr>
        <w:t>образовательной</w:t>
      </w:r>
      <w:r w:rsidRPr="0002651D">
        <w:rPr>
          <w:rFonts w:ascii="Times New Roman" w:hAnsi="Times New Roman" w:cs="Times New Roman"/>
          <w:b/>
          <w:bCs/>
          <w:color w:val="auto"/>
          <w:spacing w:val="-5"/>
          <w:sz w:val="24"/>
          <w:szCs w:val="24"/>
        </w:rPr>
        <w:t xml:space="preserve"> </w:t>
      </w:r>
      <w:r w:rsidRPr="0002651D">
        <w:rPr>
          <w:rFonts w:ascii="Times New Roman" w:hAnsi="Times New Roman" w:cs="Times New Roman"/>
          <w:b/>
          <w:bCs/>
          <w:color w:val="auto"/>
          <w:spacing w:val="-2"/>
          <w:sz w:val="24"/>
          <w:szCs w:val="24"/>
        </w:rPr>
        <w:t>программы</w:t>
      </w:r>
    </w:p>
    <w:p w14:paraId="40FC1C92" w14:textId="20C92BB0" w:rsidR="0002651D" w:rsidRPr="0002651D" w:rsidRDefault="0002651D" w:rsidP="0002651D">
      <w:pPr>
        <w:pStyle w:val="a3"/>
        <w:spacing w:before="38" w:line="276" w:lineRule="auto"/>
        <w:ind w:left="-993" w:right="69" w:firstLine="707"/>
        <w:jc w:val="both"/>
        <w:rPr>
          <w:sz w:val="24"/>
          <w:szCs w:val="24"/>
        </w:rPr>
      </w:pPr>
      <w:r w:rsidRPr="0002651D">
        <w:rPr>
          <w:b/>
          <w:bCs/>
          <w:sz w:val="24"/>
          <w:szCs w:val="24"/>
        </w:rPr>
        <w:t>Цель дисциплины</w:t>
      </w:r>
      <w:r w:rsidRPr="0002651D">
        <w:rPr>
          <w:sz w:val="24"/>
          <w:szCs w:val="24"/>
        </w:rPr>
        <w:t xml:space="preserve"> </w:t>
      </w:r>
      <w:r w:rsidRPr="00760CC6">
        <w:rPr>
          <w:sz w:val="24"/>
          <w:szCs w:val="24"/>
        </w:rPr>
        <w:t>«</w:t>
      </w:r>
      <w:r w:rsidR="00760CC6" w:rsidRPr="00760CC6">
        <w:rPr>
          <w:sz w:val="24"/>
          <w:szCs w:val="24"/>
        </w:rPr>
        <w:t>ОП.16 Цифровая экономика в профессиональной деятельности</w:t>
      </w:r>
      <w:r w:rsidRPr="0002651D">
        <w:rPr>
          <w:sz w:val="24"/>
          <w:szCs w:val="24"/>
        </w:rPr>
        <w:t>»: формирование представлений о методах оценки результативности затрат в производстве, принципах бережливого производства.</w:t>
      </w:r>
    </w:p>
    <w:p w14:paraId="0E9B6450" w14:textId="4E3EFCB9" w:rsidR="00375A24" w:rsidRPr="004B44DB" w:rsidRDefault="0002651D" w:rsidP="00527AE5">
      <w:pPr>
        <w:pStyle w:val="a3"/>
        <w:spacing w:line="276" w:lineRule="auto"/>
        <w:ind w:left="-993" w:right="69" w:firstLine="707"/>
        <w:jc w:val="both"/>
        <w:rPr>
          <w:sz w:val="24"/>
          <w:szCs w:val="24"/>
        </w:rPr>
      </w:pPr>
      <w:r w:rsidRPr="0002651D">
        <w:rPr>
          <w:sz w:val="24"/>
          <w:szCs w:val="24"/>
        </w:rPr>
        <w:t>Дисциплина «</w:t>
      </w:r>
      <w:r w:rsidR="00760CC6" w:rsidRPr="00760CC6">
        <w:rPr>
          <w:sz w:val="24"/>
          <w:szCs w:val="24"/>
        </w:rPr>
        <w:t>ОП.16 Цифровая экономика в профессиональной деятельности</w:t>
      </w:r>
      <w:r w:rsidRPr="0002651D">
        <w:rPr>
          <w:sz w:val="24"/>
          <w:szCs w:val="24"/>
        </w:rPr>
        <w:t xml:space="preserve">» включена в вариативную часть общепрофессионального цикла образовательной </w:t>
      </w:r>
      <w:r w:rsidRPr="0002651D">
        <w:rPr>
          <w:spacing w:val="-2"/>
          <w:sz w:val="24"/>
          <w:szCs w:val="24"/>
        </w:rPr>
        <w:t>программы</w:t>
      </w:r>
      <w:r w:rsidR="00527AE5">
        <w:rPr>
          <w:spacing w:val="-2"/>
          <w:sz w:val="24"/>
          <w:szCs w:val="24"/>
        </w:rPr>
        <w:t xml:space="preserve"> </w:t>
      </w:r>
      <w:r w:rsidR="00375A24" w:rsidRPr="00375A24">
        <w:rPr>
          <w:sz w:val="24"/>
          <w:szCs w:val="24"/>
          <w:lang w:eastAsia="ru-RU"/>
        </w:rPr>
        <w:t xml:space="preserve">на базе основного общего образования </w:t>
      </w:r>
      <w:bookmarkStart w:id="3" w:name="_Hlk189556988"/>
      <w:r w:rsidR="00375A24" w:rsidRPr="00375A24">
        <w:rPr>
          <w:sz w:val="24"/>
          <w:szCs w:val="24"/>
          <w:lang w:eastAsia="ru-RU"/>
        </w:rPr>
        <w:t xml:space="preserve">при подготовке </w:t>
      </w:r>
      <w:r w:rsidR="004B44DB">
        <w:rPr>
          <w:sz w:val="24"/>
          <w:szCs w:val="24"/>
          <w:lang w:eastAsia="ru-RU"/>
        </w:rPr>
        <w:t xml:space="preserve">квалифицированных рабочих, служащих по </w:t>
      </w:r>
      <w:r w:rsidR="00760CC6">
        <w:rPr>
          <w:sz w:val="24"/>
        </w:rPr>
        <w:t xml:space="preserve">специальности </w:t>
      </w:r>
      <w:r w:rsidR="00760CC6">
        <w:rPr>
          <w:b/>
          <w:sz w:val="24"/>
        </w:rPr>
        <w:t>23.02.08</w:t>
      </w:r>
      <w:r w:rsidR="00760CC6">
        <w:rPr>
          <w:b/>
          <w:spacing w:val="40"/>
          <w:sz w:val="24"/>
        </w:rPr>
        <w:t xml:space="preserve"> </w:t>
      </w:r>
      <w:r w:rsidR="00760CC6">
        <w:rPr>
          <w:b/>
          <w:sz w:val="24"/>
        </w:rPr>
        <w:t>Строительство железных дорог, путь и путевое хозяйство</w:t>
      </w:r>
      <w:r w:rsidR="00760CC6">
        <w:rPr>
          <w:sz w:val="24"/>
        </w:rPr>
        <w:t xml:space="preserve">, входит в укрепленную группу профессий/специальностей </w:t>
      </w:r>
      <w:r w:rsidR="00760CC6">
        <w:rPr>
          <w:b/>
          <w:sz w:val="24"/>
        </w:rPr>
        <w:t xml:space="preserve">23.00.00 ТЕХНИКА И ТЕХНОЛОГИЯ НАЗЕМНОГО </w:t>
      </w:r>
      <w:r w:rsidR="00760CC6">
        <w:rPr>
          <w:b/>
          <w:spacing w:val="-2"/>
          <w:sz w:val="24"/>
        </w:rPr>
        <w:t>ТРАНСПОРТА.</w:t>
      </w:r>
    </w:p>
    <w:bookmarkEnd w:id="3"/>
    <w:p w14:paraId="4899FCBD" w14:textId="57AB9788" w:rsidR="00580FE1" w:rsidRPr="002722F8" w:rsidRDefault="00C84E1E" w:rsidP="009365B9">
      <w:pPr>
        <w:pStyle w:val="a3"/>
        <w:ind w:left="-993" w:firstLine="709"/>
        <w:jc w:val="both"/>
        <w:rPr>
          <w:sz w:val="24"/>
          <w:szCs w:val="24"/>
        </w:rPr>
      </w:pPr>
      <w:r w:rsidRPr="005B2EAF">
        <w:rPr>
          <w:b/>
          <w:sz w:val="24"/>
          <w:szCs w:val="24"/>
        </w:rPr>
        <w:t>1.2</w:t>
      </w:r>
      <w:r w:rsidR="000C1F86">
        <w:rPr>
          <w:b/>
          <w:sz w:val="24"/>
          <w:szCs w:val="24"/>
        </w:rPr>
        <w:t xml:space="preserve">. Место дисциплины в структуре основной профессиональной образовательной программы: </w:t>
      </w:r>
      <w:r w:rsidRPr="000C1F86">
        <w:rPr>
          <w:sz w:val="24"/>
          <w:szCs w:val="24"/>
        </w:rPr>
        <w:t>дисциплина</w:t>
      </w:r>
      <w:r w:rsidR="000C1F86">
        <w:rPr>
          <w:sz w:val="24"/>
          <w:szCs w:val="24"/>
        </w:rPr>
        <w:t xml:space="preserve"> </w:t>
      </w:r>
      <w:r w:rsidR="0002651D" w:rsidRPr="00D41153">
        <w:rPr>
          <w:bCs/>
          <w:sz w:val="24"/>
          <w:szCs w:val="24"/>
        </w:rPr>
        <w:t>ОП.1</w:t>
      </w:r>
      <w:r w:rsidR="00760CC6">
        <w:rPr>
          <w:bCs/>
          <w:sz w:val="24"/>
          <w:szCs w:val="24"/>
        </w:rPr>
        <w:t>6</w:t>
      </w:r>
      <w:r w:rsidR="00760CC6" w:rsidRPr="00760CC6">
        <w:rPr>
          <w:sz w:val="24"/>
          <w:szCs w:val="24"/>
        </w:rPr>
        <w:t xml:space="preserve"> Цифровая экономика в профессиональной деятельности</w:t>
      </w:r>
      <w:r w:rsidR="00580FE1">
        <w:rPr>
          <w:sz w:val="24"/>
          <w:szCs w:val="24"/>
        </w:rPr>
        <w:t xml:space="preserve"> </w:t>
      </w:r>
      <w:r w:rsidRPr="000C1F86">
        <w:rPr>
          <w:sz w:val="24"/>
          <w:szCs w:val="24"/>
        </w:rPr>
        <w:t>входит в общепрофессиональный цикл</w:t>
      </w:r>
      <w:r w:rsidR="00375A24" w:rsidRPr="00375A24">
        <w:rPr>
          <w:sz w:val="24"/>
          <w:szCs w:val="24"/>
          <w:lang w:eastAsia="ru-RU"/>
        </w:rPr>
        <w:t xml:space="preserve"> и</w:t>
      </w:r>
      <w:r w:rsidR="00375A24" w:rsidRPr="00375A24">
        <w:rPr>
          <w:lang w:eastAsia="ru-RU"/>
        </w:rPr>
        <w:t xml:space="preserve"> </w:t>
      </w:r>
      <w:r w:rsidR="00375A24" w:rsidRPr="00375A24">
        <w:rPr>
          <w:sz w:val="24"/>
          <w:szCs w:val="24"/>
          <w:lang w:eastAsia="ru-RU"/>
        </w:rPr>
        <w:t xml:space="preserve">является обязательной частью </w:t>
      </w:r>
      <w:bookmarkStart w:id="4" w:name="_Hlk189557068"/>
      <w:r w:rsidR="00580FE1">
        <w:rPr>
          <w:sz w:val="24"/>
          <w:szCs w:val="24"/>
          <w:lang w:eastAsia="ru-RU"/>
        </w:rPr>
        <w:t xml:space="preserve">ОП СПО </w:t>
      </w:r>
      <w:r w:rsidR="00375A24" w:rsidRPr="00375A24">
        <w:rPr>
          <w:sz w:val="24"/>
          <w:szCs w:val="24"/>
          <w:lang w:eastAsia="ru-RU"/>
        </w:rPr>
        <w:t xml:space="preserve">по </w:t>
      </w:r>
      <w:r w:rsidR="00760CC6">
        <w:rPr>
          <w:sz w:val="24"/>
        </w:rPr>
        <w:t xml:space="preserve">специальности </w:t>
      </w:r>
      <w:r w:rsidR="00760CC6">
        <w:rPr>
          <w:b/>
          <w:sz w:val="24"/>
        </w:rPr>
        <w:t>23.02.08</w:t>
      </w:r>
      <w:r w:rsidR="00760CC6">
        <w:rPr>
          <w:b/>
          <w:spacing w:val="40"/>
          <w:sz w:val="24"/>
        </w:rPr>
        <w:t xml:space="preserve"> </w:t>
      </w:r>
      <w:r w:rsidR="00760CC6">
        <w:rPr>
          <w:b/>
          <w:sz w:val="24"/>
        </w:rPr>
        <w:t>Строительство железных дорог, путь и путевое хозяйство</w:t>
      </w:r>
      <w:r w:rsidR="00375A24">
        <w:rPr>
          <w:b/>
          <w:sz w:val="24"/>
          <w:szCs w:val="24"/>
          <w:lang w:eastAsia="ru-RU"/>
        </w:rPr>
        <w:t>.</w:t>
      </w:r>
      <w:bookmarkEnd w:id="4"/>
    </w:p>
    <w:p w14:paraId="1FEC7BC1" w14:textId="332CDDEB" w:rsidR="00580FE1" w:rsidRDefault="00580FE1" w:rsidP="002722F8">
      <w:pPr>
        <w:spacing w:after="120"/>
        <w:ind w:left="-993" w:firstLine="709"/>
        <w:rPr>
          <w:bCs/>
          <w:sz w:val="24"/>
          <w:szCs w:val="24"/>
        </w:rPr>
      </w:pPr>
      <w:r w:rsidRPr="002722F8">
        <w:rPr>
          <w:bCs/>
          <w:sz w:val="24"/>
          <w:szCs w:val="24"/>
        </w:rPr>
        <w:t xml:space="preserve">В результате освоения дисциплины </w:t>
      </w:r>
      <w:r w:rsidR="00760CC6" w:rsidRPr="00D41153">
        <w:rPr>
          <w:bCs/>
          <w:sz w:val="24"/>
          <w:szCs w:val="24"/>
        </w:rPr>
        <w:t>ОП.1</w:t>
      </w:r>
      <w:r w:rsidR="00760CC6">
        <w:rPr>
          <w:bCs/>
          <w:sz w:val="24"/>
          <w:szCs w:val="24"/>
        </w:rPr>
        <w:t>6</w:t>
      </w:r>
      <w:r w:rsidR="00760CC6" w:rsidRPr="00760CC6">
        <w:rPr>
          <w:sz w:val="24"/>
          <w:szCs w:val="24"/>
        </w:rPr>
        <w:t xml:space="preserve"> Цифровая экономика в профессиональной деятельности</w:t>
      </w:r>
      <w:r w:rsidR="00760CC6">
        <w:rPr>
          <w:bCs/>
          <w:sz w:val="24"/>
          <w:szCs w:val="24"/>
        </w:rPr>
        <w:t xml:space="preserve"> </w:t>
      </w:r>
      <w:r w:rsidRPr="002722F8">
        <w:rPr>
          <w:bCs/>
          <w:sz w:val="24"/>
          <w:szCs w:val="24"/>
        </w:rPr>
        <w:t xml:space="preserve">обучающийся </w:t>
      </w:r>
      <w:r w:rsidRPr="002722F8">
        <w:rPr>
          <w:b/>
          <w:sz w:val="24"/>
          <w:szCs w:val="24"/>
        </w:rPr>
        <w:t>должен</w:t>
      </w:r>
      <w:r w:rsidRPr="002722F8">
        <w:rPr>
          <w:bCs/>
          <w:sz w:val="24"/>
          <w:szCs w:val="24"/>
        </w:rPr>
        <w:t>:</w:t>
      </w:r>
    </w:p>
    <w:tbl>
      <w:tblPr>
        <w:tblW w:w="0" w:type="auto"/>
        <w:tblInd w:w="-11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6"/>
        <w:gridCol w:w="2794"/>
        <w:gridCol w:w="2794"/>
        <w:gridCol w:w="2800"/>
      </w:tblGrid>
      <w:tr w:rsidR="00BE7D92" w:rsidRPr="00640F4A" w14:paraId="2B6ADBFC" w14:textId="77777777" w:rsidTr="00836980">
        <w:tc>
          <w:tcPr>
            <w:tcW w:w="2836" w:type="dxa"/>
            <w:tcBorders>
              <w:top w:val="single" w:sz="4" w:space="0" w:color="000000"/>
              <w:left w:val="single" w:sz="4" w:space="0" w:color="000000"/>
              <w:bottom w:val="single" w:sz="4" w:space="0" w:color="000000"/>
              <w:right w:val="single" w:sz="4" w:space="0" w:color="000000"/>
            </w:tcBorders>
            <w:vAlign w:val="center"/>
            <w:hideMark/>
          </w:tcPr>
          <w:p w14:paraId="1E35CF10" w14:textId="77777777" w:rsidR="00BE7D92" w:rsidRPr="00640F4A" w:rsidRDefault="00BE7D92" w:rsidP="00836980">
            <w:pPr>
              <w:widowControl/>
              <w:autoSpaceDE/>
              <w:autoSpaceDN/>
              <w:jc w:val="center"/>
              <w:rPr>
                <w:b/>
                <w:color w:val="000000"/>
                <w:sz w:val="24"/>
                <w:szCs w:val="20"/>
                <w:lang w:eastAsia="ru-RU"/>
              </w:rPr>
            </w:pPr>
            <w:r w:rsidRPr="00640F4A">
              <w:rPr>
                <w:b/>
                <w:color w:val="000000"/>
                <w:sz w:val="24"/>
                <w:szCs w:val="20"/>
                <w:lang w:eastAsia="ru-RU"/>
              </w:rPr>
              <w:t>Код ОК,</w:t>
            </w:r>
          </w:p>
          <w:p w14:paraId="11555D86" w14:textId="77777777" w:rsidR="00BE7D92" w:rsidRPr="00640F4A" w:rsidRDefault="00BE7D92" w:rsidP="00836980">
            <w:pPr>
              <w:widowControl/>
              <w:autoSpaceDE/>
              <w:autoSpaceDN/>
              <w:jc w:val="center"/>
              <w:rPr>
                <w:b/>
                <w:color w:val="000000"/>
                <w:sz w:val="24"/>
                <w:szCs w:val="20"/>
                <w:lang w:eastAsia="ru-RU"/>
              </w:rPr>
            </w:pPr>
            <w:r w:rsidRPr="00640F4A">
              <w:rPr>
                <w:b/>
                <w:color w:val="000000"/>
                <w:sz w:val="24"/>
                <w:szCs w:val="20"/>
                <w:lang w:eastAsia="ru-RU"/>
              </w:rPr>
              <w:t>ПК</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2F1A6D0" w14:textId="77777777" w:rsidR="00BE7D92" w:rsidRPr="00640F4A" w:rsidRDefault="00BE7D92" w:rsidP="00836980">
            <w:pPr>
              <w:widowControl/>
              <w:autoSpaceDE/>
              <w:autoSpaceDN/>
              <w:jc w:val="center"/>
              <w:rPr>
                <w:b/>
                <w:color w:val="000000"/>
                <w:sz w:val="24"/>
                <w:szCs w:val="20"/>
                <w:lang w:eastAsia="ru-RU"/>
              </w:rPr>
            </w:pPr>
            <w:r w:rsidRPr="00640F4A">
              <w:rPr>
                <w:b/>
                <w:color w:val="000000"/>
                <w:sz w:val="24"/>
                <w:szCs w:val="20"/>
                <w:lang w:eastAsia="ru-RU"/>
              </w:rPr>
              <w:t>Уметь</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B9937D4" w14:textId="77777777" w:rsidR="00BE7D92" w:rsidRPr="00640F4A" w:rsidRDefault="00BE7D92" w:rsidP="00836980">
            <w:pPr>
              <w:widowControl/>
              <w:autoSpaceDE/>
              <w:autoSpaceDN/>
              <w:jc w:val="center"/>
              <w:rPr>
                <w:b/>
                <w:color w:val="000000"/>
                <w:sz w:val="24"/>
                <w:szCs w:val="20"/>
                <w:lang w:eastAsia="ru-RU"/>
              </w:rPr>
            </w:pPr>
            <w:r w:rsidRPr="00640F4A">
              <w:rPr>
                <w:b/>
                <w:color w:val="000000"/>
                <w:sz w:val="24"/>
                <w:szCs w:val="20"/>
                <w:lang w:eastAsia="ru-RU"/>
              </w:rPr>
              <w:t>Знать</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1FFF97AF" w14:textId="77777777" w:rsidR="00BE7D92" w:rsidRPr="00640F4A" w:rsidRDefault="00BE7D92" w:rsidP="00836980">
            <w:pPr>
              <w:widowControl/>
              <w:autoSpaceDE/>
              <w:autoSpaceDN/>
              <w:jc w:val="center"/>
              <w:rPr>
                <w:b/>
                <w:color w:val="000000"/>
                <w:sz w:val="24"/>
                <w:szCs w:val="20"/>
                <w:lang w:eastAsia="ru-RU"/>
              </w:rPr>
            </w:pPr>
            <w:r w:rsidRPr="00640F4A">
              <w:rPr>
                <w:b/>
                <w:color w:val="000000"/>
                <w:sz w:val="24"/>
                <w:szCs w:val="20"/>
                <w:lang w:eastAsia="ru-RU"/>
              </w:rPr>
              <w:t>Владеть навыками</w:t>
            </w:r>
          </w:p>
        </w:tc>
      </w:tr>
      <w:tr w:rsidR="00BE7D92" w:rsidRPr="00640F4A" w14:paraId="7A383A26" w14:textId="77777777" w:rsidTr="00836980">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3D8609FF"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ОК 01</w:t>
            </w:r>
            <w:r>
              <w:t xml:space="preserve"> </w:t>
            </w:r>
            <w:r w:rsidRPr="00640F4A">
              <w:rPr>
                <w:color w:val="000000"/>
                <w:sz w:val="24"/>
                <w:szCs w:val="20"/>
                <w:lang w:eastAsia="ru-RU"/>
              </w:rPr>
              <w:t>Выбирать способы решения задач профессиональной деятельности применительно к различным контекстам</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A3A3EFF"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распознавать задачу и/или проблему в профессиональном и/или социальном контексте, анализировать и выделять её составные части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078FA1CB"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 xml:space="preserve">актуальный профессиональный и социальный контекст, в котором приходится работать и жить </w:t>
            </w: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2C3EA477" w14:textId="77777777" w:rsidR="00BE7D92" w:rsidRPr="00640F4A" w:rsidRDefault="00BE7D92" w:rsidP="00836980">
            <w:pPr>
              <w:widowControl/>
              <w:autoSpaceDE/>
              <w:autoSpaceDN/>
              <w:jc w:val="center"/>
              <w:rPr>
                <w:color w:val="000000"/>
                <w:sz w:val="24"/>
                <w:szCs w:val="20"/>
                <w:lang w:eastAsia="ru-RU"/>
              </w:rPr>
            </w:pPr>
            <w:r w:rsidRPr="00640F4A">
              <w:rPr>
                <w:color w:val="000000"/>
                <w:sz w:val="24"/>
                <w:szCs w:val="20"/>
                <w:lang w:eastAsia="ru-RU"/>
              </w:rPr>
              <w:t>-</w:t>
            </w:r>
          </w:p>
        </w:tc>
      </w:tr>
      <w:tr w:rsidR="00BE7D92" w:rsidRPr="00640F4A" w14:paraId="58B83ABF"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5A1BCA99"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7384717"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определять этапы решения задачи, составлять план действия, реализовывать составленный план, определять необходимые ресурсы</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50C32B1"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структура плана для решения задач, алгоритмы выполнения работ в профессиональной и смежных областях</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00019B87" w14:textId="77777777" w:rsidR="00BE7D92" w:rsidRPr="00640F4A" w:rsidRDefault="00BE7D92" w:rsidP="00836980">
            <w:pPr>
              <w:widowControl/>
              <w:autoSpaceDE/>
              <w:autoSpaceDN/>
              <w:rPr>
                <w:color w:val="000000"/>
                <w:sz w:val="24"/>
                <w:szCs w:val="20"/>
                <w:lang w:eastAsia="ru-RU"/>
              </w:rPr>
            </w:pPr>
          </w:p>
        </w:tc>
      </w:tr>
      <w:tr w:rsidR="00BE7D92" w:rsidRPr="00640F4A" w14:paraId="4DDEDF2E"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2EB28DC7"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2F5CB36"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выявлять и эффективно искать информацию, необходимую для решения задачи и/или проблемы</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A8187C4"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основные источники информации и ресурсы для решения задач и/или проблем в профессиональном и/или социальном контексте</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56427066" w14:textId="77777777" w:rsidR="00BE7D92" w:rsidRPr="00640F4A" w:rsidRDefault="00BE7D92" w:rsidP="00836980">
            <w:pPr>
              <w:widowControl/>
              <w:autoSpaceDE/>
              <w:autoSpaceDN/>
              <w:rPr>
                <w:color w:val="000000"/>
                <w:sz w:val="24"/>
                <w:szCs w:val="20"/>
                <w:lang w:eastAsia="ru-RU"/>
              </w:rPr>
            </w:pPr>
          </w:p>
        </w:tc>
      </w:tr>
      <w:tr w:rsidR="00BE7D92" w:rsidRPr="00640F4A" w14:paraId="63F7856D"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7A24D7A7"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27209BE"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владеть актуальными методами работы в профессиональной и смежных сферах</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BECA367"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методы работы в профессиональной и смежных сферах</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045771D" w14:textId="77777777" w:rsidR="00BE7D92" w:rsidRPr="00640F4A" w:rsidRDefault="00BE7D92" w:rsidP="00836980">
            <w:pPr>
              <w:widowControl/>
              <w:autoSpaceDE/>
              <w:autoSpaceDN/>
              <w:rPr>
                <w:color w:val="000000"/>
                <w:sz w:val="24"/>
                <w:szCs w:val="20"/>
                <w:lang w:eastAsia="ru-RU"/>
              </w:rPr>
            </w:pPr>
          </w:p>
        </w:tc>
      </w:tr>
      <w:tr w:rsidR="00BE7D92" w:rsidRPr="00640F4A" w14:paraId="1D389BD9"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29C68409"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FC41427"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оценивать результат и последствия своих действий (самостоятельно или с помощью наставника)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045EF90"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порядок оценки результатов решения задач профессиональной деятельности</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76044784" w14:textId="77777777" w:rsidR="00BE7D92" w:rsidRPr="00640F4A" w:rsidRDefault="00BE7D92" w:rsidP="00836980">
            <w:pPr>
              <w:widowControl/>
              <w:autoSpaceDE/>
              <w:autoSpaceDN/>
              <w:rPr>
                <w:color w:val="000000"/>
                <w:sz w:val="24"/>
                <w:szCs w:val="20"/>
                <w:lang w:eastAsia="ru-RU"/>
              </w:rPr>
            </w:pPr>
          </w:p>
        </w:tc>
      </w:tr>
      <w:tr w:rsidR="00BE7D92" w:rsidRPr="00640F4A" w14:paraId="78F4B98D" w14:textId="77777777" w:rsidTr="00836980">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1FBFA847"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lastRenderedPageBreak/>
              <w:t>ОК 02</w:t>
            </w:r>
            <w:r>
              <w:rPr>
                <w:color w:val="000000"/>
                <w:sz w:val="24"/>
                <w:szCs w:val="20"/>
                <w:lang w:eastAsia="ru-RU"/>
              </w:rPr>
              <w:t xml:space="preserve"> </w:t>
            </w:r>
            <w:r w:rsidRPr="00640F4A">
              <w:rPr>
                <w:color w:val="000000"/>
                <w:sz w:val="24"/>
                <w:szCs w:val="20"/>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16A77A78"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определять задачи для поиска информации, планировать процесс поиска, выбирать необходимые источники информации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32121CCB"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номенклатура информационных источников, применяемых в профессиональной деятельности</w:t>
            </w:r>
          </w:p>
        </w:tc>
        <w:tc>
          <w:tcPr>
            <w:tcW w:w="2800" w:type="dxa"/>
            <w:vMerge w:val="restart"/>
            <w:tcBorders>
              <w:top w:val="single" w:sz="4" w:space="0" w:color="000000"/>
              <w:left w:val="single" w:sz="4" w:space="0" w:color="000000"/>
              <w:bottom w:val="single" w:sz="4" w:space="0" w:color="000000"/>
              <w:right w:val="single" w:sz="4" w:space="0" w:color="000000"/>
            </w:tcBorders>
            <w:vAlign w:val="center"/>
            <w:hideMark/>
          </w:tcPr>
          <w:p w14:paraId="7BE7715B" w14:textId="77777777" w:rsidR="00BE7D92" w:rsidRPr="00640F4A" w:rsidRDefault="00BE7D92" w:rsidP="00836980">
            <w:pPr>
              <w:widowControl/>
              <w:autoSpaceDE/>
              <w:autoSpaceDN/>
              <w:jc w:val="center"/>
              <w:rPr>
                <w:color w:val="000000"/>
                <w:sz w:val="24"/>
                <w:szCs w:val="20"/>
                <w:lang w:eastAsia="ru-RU"/>
              </w:rPr>
            </w:pPr>
            <w:r w:rsidRPr="00640F4A">
              <w:rPr>
                <w:color w:val="000000"/>
                <w:sz w:val="24"/>
                <w:szCs w:val="20"/>
                <w:lang w:eastAsia="ru-RU"/>
              </w:rPr>
              <w:t>-</w:t>
            </w:r>
          </w:p>
        </w:tc>
      </w:tr>
      <w:tr w:rsidR="00BE7D92" w:rsidRPr="00640F4A" w14:paraId="7553E700"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5F7F3C0C"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2F2F92DE"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выделять наиболее значимое в перечне информации, структурировать получаемую информацию, оформлять результаты поиска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F2227D0"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приемы структурирования информации</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C5E363E" w14:textId="77777777" w:rsidR="00BE7D92" w:rsidRPr="00640F4A" w:rsidRDefault="00BE7D92" w:rsidP="00836980">
            <w:pPr>
              <w:widowControl/>
              <w:autoSpaceDE/>
              <w:autoSpaceDN/>
              <w:rPr>
                <w:color w:val="000000"/>
                <w:sz w:val="24"/>
                <w:szCs w:val="20"/>
                <w:lang w:eastAsia="ru-RU"/>
              </w:rPr>
            </w:pPr>
          </w:p>
        </w:tc>
      </w:tr>
      <w:tr w:rsidR="00BE7D92" w:rsidRPr="00640F4A" w14:paraId="057B4EA2"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2ED1DC38"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3FA1581"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оценивать практическую значимость результатов поиска</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C17C270"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формат оформления результатов поиска информации</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668B34F3" w14:textId="77777777" w:rsidR="00BE7D92" w:rsidRPr="00640F4A" w:rsidRDefault="00BE7D92" w:rsidP="00836980">
            <w:pPr>
              <w:widowControl/>
              <w:autoSpaceDE/>
              <w:autoSpaceDN/>
              <w:rPr>
                <w:color w:val="000000"/>
                <w:sz w:val="24"/>
                <w:szCs w:val="20"/>
                <w:lang w:eastAsia="ru-RU"/>
              </w:rPr>
            </w:pPr>
          </w:p>
        </w:tc>
      </w:tr>
      <w:tr w:rsidR="00BE7D92" w:rsidRPr="00640F4A" w14:paraId="2192366F"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66845618"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DE7CE3A"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применять средства информационных технологий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0DF7C69"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 xml:space="preserve">современные средства и устройства информатизации, порядок их применения и </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58B48D01" w14:textId="77777777" w:rsidR="00BE7D92" w:rsidRPr="00640F4A" w:rsidRDefault="00BE7D92" w:rsidP="00836980">
            <w:pPr>
              <w:widowControl/>
              <w:autoSpaceDE/>
              <w:autoSpaceDN/>
              <w:rPr>
                <w:color w:val="000000"/>
                <w:sz w:val="24"/>
                <w:szCs w:val="20"/>
                <w:lang w:eastAsia="ru-RU"/>
              </w:rPr>
            </w:pPr>
          </w:p>
        </w:tc>
      </w:tr>
      <w:tr w:rsidR="00BE7D92" w:rsidRPr="00640F4A" w14:paraId="74053AD1"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013EF65A"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77D8CBF"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использовать современное программное обеспечение в профессиональной деятельности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68D621D"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программное обеспечение в профессиональной деятельности, в том числе цифровые средства</w:t>
            </w: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08F9D8F7" w14:textId="77777777" w:rsidR="00BE7D92" w:rsidRPr="00640F4A" w:rsidRDefault="00BE7D92" w:rsidP="00836980">
            <w:pPr>
              <w:widowControl/>
              <w:autoSpaceDE/>
              <w:autoSpaceDN/>
              <w:rPr>
                <w:color w:val="000000"/>
                <w:sz w:val="24"/>
                <w:szCs w:val="20"/>
                <w:lang w:eastAsia="ru-RU"/>
              </w:rPr>
            </w:pPr>
          </w:p>
        </w:tc>
      </w:tr>
      <w:tr w:rsidR="00BE7D92" w:rsidRPr="00640F4A" w14:paraId="791067C5"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07AE61E2"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7EDDB9D"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использовать различные цифровые средства для решения профессиональных задач</w:t>
            </w:r>
          </w:p>
        </w:tc>
        <w:tc>
          <w:tcPr>
            <w:tcW w:w="2794" w:type="dxa"/>
            <w:tcBorders>
              <w:top w:val="single" w:sz="4" w:space="0" w:color="000000"/>
              <w:left w:val="single" w:sz="4" w:space="0" w:color="000000"/>
              <w:bottom w:val="single" w:sz="4" w:space="0" w:color="000000"/>
              <w:right w:val="single" w:sz="4" w:space="0" w:color="000000"/>
            </w:tcBorders>
            <w:vAlign w:val="center"/>
          </w:tcPr>
          <w:p w14:paraId="0B0EFEF0" w14:textId="77777777" w:rsidR="00BE7D92" w:rsidRPr="00640F4A" w:rsidRDefault="00BE7D92" w:rsidP="00836980">
            <w:pPr>
              <w:widowControl/>
              <w:autoSpaceDE/>
              <w:autoSpaceDN/>
              <w:rPr>
                <w:color w:val="000000"/>
                <w:sz w:val="24"/>
                <w:szCs w:val="20"/>
                <w:lang w:eastAsia="ru-RU"/>
              </w:rPr>
            </w:pPr>
          </w:p>
        </w:tc>
        <w:tc>
          <w:tcPr>
            <w:tcW w:w="2800" w:type="dxa"/>
            <w:vMerge/>
            <w:tcBorders>
              <w:top w:val="single" w:sz="4" w:space="0" w:color="000000"/>
              <w:left w:val="single" w:sz="4" w:space="0" w:color="000000"/>
              <w:bottom w:val="single" w:sz="4" w:space="0" w:color="000000"/>
              <w:right w:val="single" w:sz="4" w:space="0" w:color="000000"/>
            </w:tcBorders>
            <w:vAlign w:val="center"/>
            <w:hideMark/>
          </w:tcPr>
          <w:p w14:paraId="5956FC0D" w14:textId="77777777" w:rsidR="00BE7D92" w:rsidRPr="00640F4A" w:rsidRDefault="00BE7D92" w:rsidP="00836980">
            <w:pPr>
              <w:widowControl/>
              <w:autoSpaceDE/>
              <w:autoSpaceDN/>
              <w:rPr>
                <w:color w:val="000000"/>
                <w:sz w:val="24"/>
                <w:szCs w:val="20"/>
                <w:lang w:eastAsia="ru-RU"/>
              </w:rPr>
            </w:pPr>
          </w:p>
        </w:tc>
      </w:tr>
      <w:tr w:rsidR="00BE7D92" w:rsidRPr="00640F4A" w14:paraId="20CB1088" w14:textId="77777777" w:rsidTr="00836980">
        <w:tc>
          <w:tcPr>
            <w:tcW w:w="2836" w:type="dxa"/>
            <w:vMerge w:val="restart"/>
            <w:tcBorders>
              <w:top w:val="single" w:sz="4" w:space="0" w:color="000000"/>
              <w:left w:val="single" w:sz="4" w:space="0" w:color="000000"/>
              <w:bottom w:val="single" w:sz="4" w:space="0" w:color="000000"/>
              <w:right w:val="single" w:sz="4" w:space="0" w:color="000000"/>
            </w:tcBorders>
            <w:vAlign w:val="center"/>
            <w:hideMark/>
          </w:tcPr>
          <w:p w14:paraId="0569E3BC"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ПК 3.1.</w:t>
            </w:r>
            <w:r>
              <w:t xml:space="preserve"> </w:t>
            </w:r>
            <w:r w:rsidRPr="00640F4A">
              <w:rPr>
                <w:color w:val="000000"/>
                <w:sz w:val="24"/>
                <w:szCs w:val="20"/>
                <w:lang w:eastAsia="ru-RU"/>
              </w:rPr>
              <w:t>Осуществлять контроль основных элементов и конструкций земляного полотна, железнодорожных переездов, путевых и сигнальных знаков, верхнего строения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4A525DD1"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производить осмотр участка железнодорожного пути на соответствие техническим условиям эксплуатации</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54E5EF72"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 xml:space="preserve"> систему надзора, ухода и ремонта железнодорожного пути</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141FBE0F"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 xml:space="preserve">определение конструкции железнодорожного пути, путевых и сигнальных знаков  </w:t>
            </w:r>
          </w:p>
        </w:tc>
      </w:tr>
      <w:tr w:rsidR="00BE7D92" w:rsidRPr="00640F4A" w14:paraId="3BFFA7D1" w14:textId="77777777" w:rsidTr="00836980">
        <w:tc>
          <w:tcPr>
            <w:tcW w:w="2836" w:type="dxa"/>
            <w:vMerge/>
            <w:tcBorders>
              <w:top w:val="single" w:sz="4" w:space="0" w:color="000000"/>
              <w:left w:val="single" w:sz="4" w:space="0" w:color="000000"/>
              <w:bottom w:val="single" w:sz="4" w:space="0" w:color="000000"/>
              <w:right w:val="single" w:sz="4" w:space="0" w:color="000000"/>
            </w:tcBorders>
            <w:vAlign w:val="center"/>
            <w:hideMark/>
          </w:tcPr>
          <w:p w14:paraId="2945E509" w14:textId="77777777" w:rsidR="00BE7D92" w:rsidRPr="00640F4A" w:rsidRDefault="00BE7D92" w:rsidP="00836980">
            <w:pPr>
              <w:widowControl/>
              <w:autoSpaceDE/>
              <w:autoSpaceDN/>
              <w:rPr>
                <w:color w:val="000000"/>
                <w:sz w:val="24"/>
                <w:szCs w:val="20"/>
                <w:lang w:eastAsia="ru-RU"/>
              </w:rPr>
            </w:pP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79704383"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выявлять имеющиеся неисправности элементов верхнего строения пути, земляного полотна, железнодорожных переездов</w:t>
            </w:r>
          </w:p>
        </w:tc>
        <w:tc>
          <w:tcPr>
            <w:tcW w:w="2794" w:type="dxa"/>
            <w:tcBorders>
              <w:top w:val="single" w:sz="4" w:space="0" w:color="000000"/>
              <w:left w:val="single" w:sz="4" w:space="0" w:color="000000"/>
              <w:bottom w:val="single" w:sz="4" w:space="0" w:color="000000"/>
              <w:right w:val="single" w:sz="4" w:space="0" w:color="000000"/>
            </w:tcBorders>
            <w:vAlign w:val="center"/>
            <w:hideMark/>
          </w:tcPr>
          <w:p w14:paraId="62DAF019"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средства контроля и методы обнаружения дефектов рельсов и стрелочных переводов</w:t>
            </w:r>
          </w:p>
        </w:tc>
        <w:tc>
          <w:tcPr>
            <w:tcW w:w="2800" w:type="dxa"/>
            <w:tcBorders>
              <w:top w:val="single" w:sz="4" w:space="0" w:color="000000"/>
              <w:left w:val="single" w:sz="4" w:space="0" w:color="000000"/>
              <w:bottom w:val="single" w:sz="4" w:space="0" w:color="000000"/>
              <w:right w:val="single" w:sz="4" w:space="0" w:color="000000"/>
            </w:tcBorders>
            <w:vAlign w:val="center"/>
            <w:hideMark/>
          </w:tcPr>
          <w:p w14:paraId="0439E480" w14:textId="77777777" w:rsidR="00BE7D92" w:rsidRPr="00640F4A" w:rsidRDefault="00BE7D92" w:rsidP="00836980">
            <w:pPr>
              <w:widowControl/>
              <w:autoSpaceDE/>
              <w:autoSpaceDN/>
              <w:rPr>
                <w:color w:val="000000"/>
                <w:sz w:val="24"/>
                <w:szCs w:val="20"/>
                <w:lang w:eastAsia="ru-RU"/>
              </w:rPr>
            </w:pPr>
            <w:r w:rsidRPr="00640F4A">
              <w:rPr>
                <w:color w:val="000000"/>
                <w:sz w:val="24"/>
                <w:szCs w:val="20"/>
                <w:lang w:eastAsia="ru-RU"/>
              </w:rPr>
              <w:t>выявления дефектов в рельсах и стрелочных переводах, железнодорожных переездах</w:t>
            </w:r>
          </w:p>
        </w:tc>
      </w:tr>
    </w:tbl>
    <w:p w14:paraId="02089FF0" w14:textId="77777777" w:rsidR="00580FE1" w:rsidRDefault="00580FE1" w:rsidP="00A117BF">
      <w:pPr>
        <w:ind w:firstLine="709"/>
        <w:rPr>
          <w:b/>
          <w:sz w:val="24"/>
          <w:szCs w:val="24"/>
        </w:rPr>
      </w:pPr>
    </w:p>
    <w:p w14:paraId="7EE16CC8" w14:textId="4FB195C4" w:rsidR="00A117BF" w:rsidRPr="00A117BF" w:rsidRDefault="00A117BF" w:rsidP="00A117BF">
      <w:pPr>
        <w:ind w:firstLine="709"/>
        <w:rPr>
          <w:b/>
          <w:sz w:val="24"/>
          <w:szCs w:val="24"/>
        </w:rPr>
      </w:pPr>
      <w:r w:rsidRPr="00A117BF">
        <w:rPr>
          <w:b/>
          <w:sz w:val="24"/>
          <w:szCs w:val="24"/>
        </w:rPr>
        <w:t>1.</w:t>
      </w:r>
      <w:r w:rsidR="009365B9">
        <w:rPr>
          <w:b/>
          <w:sz w:val="24"/>
          <w:szCs w:val="24"/>
        </w:rPr>
        <w:t>3</w:t>
      </w:r>
      <w:r w:rsidRPr="00A117BF">
        <w:rPr>
          <w:b/>
          <w:sz w:val="24"/>
          <w:szCs w:val="24"/>
        </w:rPr>
        <w:t xml:space="preserve">. </w:t>
      </w:r>
      <w:bookmarkStart w:id="5" w:name="_Hlk146264413"/>
      <w:r w:rsidRPr="00A117BF">
        <w:rPr>
          <w:b/>
          <w:sz w:val="24"/>
          <w:szCs w:val="24"/>
        </w:rPr>
        <w:t>Количество часов на освоение программы дисциплины:</w:t>
      </w:r>
    </w:p>
    <w:bookmarkEnd w:id="5"/>
    <w:p w14:paraId="29171DEF" w14:textId="0ACE7E62" w:rsidR="00A117BF" w:rsidRPr="00A117BF" w:rsidRDefault="00C429E4" w:rsidP="00A117BF">
      <w:pPr>
        <w:ind w:firstLine="709"/>
        <w:rPr>
          <w:sz w:val="24"/>
          <w:szCs w:val="24"/>
        </w:rPr>
      </w:pPr>
      <w:r>
        <w:rPr>
          <w:sz w:val="24"/>
          <w:szCs w:val="24"/>
        </w:rPr>
        <w:t>объём</w:t>
      </w:r>
      <w:r w:rsidR="00A117BF">
        <w:rPr>
          <w:sz w:val="24"/>
          <w:szCs w:val="24"/>
        </w:rPr>
        <w:t xml:space="preserve"> учебной нагрузки студента </w:t>
      </w:r>
      <w:r w:rsidR="00527AE5">
        <w:rPr>
          <w:sz w:val="24"/>
          <w:szCs w:val="24"/>
        </w:rPr>
        <w:t>3</w:t>
      </w:r>
      <w:r w:rsidR="00153B1C">
        <w:rPr>
          <w:sz w:val="24"/>
          <w:szCs w:val="24"/>
        </w:rPr>
        <w:t>6</w:t>
      </w:r>
      <w:r w:rsidR="00A117BF" w:rsidRPr="00A117BF">
        <w:rPr>
          <w:sz w:val="24"/>
          <w:szCs w:val="24"/>
        </w:rPr>
        <w:t xml:space="preserve"> час</w:t>
      </w:r>
      <w:r w:rsidR="002722F8">
        <w:rPr>
          <w:sz w:val="24"/>
          <w:szCs w:val="24"/>
        </w:rPr>
        <w:t>а</w:t>
      </w:r>
      <w:r w:rsidR="00A117BF" w:rsidRPr="00A117BF">
        <w:rPr>
          <w:sz w:val="24"/>
          <w:szCs w:val="24"/>
        </w:rPr>
        <w:t xml:space="preserve">, в том числе: </w:t>
      </w:r>
    </w:p>
    <w:p w14:paraId="76E4153D" w14:textId="6AE9CFEC"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bookmarkStart w:id="6" w:name="_bookmark1"/>
      <w:bookmarkEnd w:id="6"/>
      <w:r w:rsidRPr="00C429E4">
        <w:rPr>
          <w:color w:val="FF0000"/>
          <w:sz w:val="24"/>
          <w:szCs w:val="24"/>
          <w:lang w:eastAsia="ru-RU"/>
        </w:rPr>
        <w:t xml:space="preserve">            </w:t>
      </w:r>
      <w:r w:rsidRPr="00625F0D">
        <w:rPr>
          <w:sz w:val="24"/>
          <w:szCs w:val="24"/>
          <w:lang w:eastAsia="ru-RU"/>
        </w:rPr>
        <w:t xml:space="preserve">обязательной аудиторной учебной нагрузки студента </w:t>
      </w:r>
      <w:r w:rsidR="00153B1C">
        <w:rPr>
          <w:sz w:val="24"/>
          <w:szCs w:val="24"/>
          <w:lang w:eastAsia="ru-RU"/>
        </w:rPr>
        <w:t>34</w:t>
      </w:r>
      <w:r w:rsidRPr="00625F0D">
        <w:rPr>
          <w:sz w:val="24"/>
          <w:szCs w:val="24"/>
          <w:lang w:eastAsia="ru-RU"/>
        </w:rPr>
        <w:t xml:space="preserve"> часов;</w:t>
      </w:r>
    </w:p>
    <w:p w14:paraId="270FC6F0" w14:textId="0663B3FB" w:rsidR="00C429E4" w:rsidRPr="00625F0D" w:rsidRDefault="00C429E4" w:rsidP="00C429E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jc w:val="both"/>
        <w:rPr>
          <w:sz w:val="24"/>
          <w:szCs w:val="24"/>
          <w:lang w:eastAsia="ru-RU"/>
        </w:rPr>
      </w:pPr>
      <w:r w:rsidRPr="00625F0D">
        <w:rPr>
          <w:sz w:val="24"/>
          <w:szCs w:val="24"/>
          <w:lang w:eastAsia="ru-RU"/>
        </w:rPr>
        <w:t xml:space="preserve">            самостоятельной работы студента 2 час</w:t>
      </w:r>
      <w:r w:rsidR="00987EA6" w:rsidRPr="00625F0D">
        <w:rPr>
          <w:sz w:val="24"/>
          <w:szCs w:val="24"/>
          <w:lang w:eastAsia="ru-RU"/>
        </w:rPr>
        <w:t>а</w:t>
      </w:r>
      <w:r w:rsidRPr="00625F0D">
        <w:rPr>
          <w:sz w:val="24"/>
          <w:szCs w:val="24"/>
          <w:lang w:eastAsia="ru-RU"/>
        </w:rPr>
        <w:t>.</w:t>
      </w:r>
    </w:p>
    <w:p w14:paraId="234FAFBE" w14:textId="77777777" w:rsidR="00C429E4" w:rsidRPr="00625F0D" w:rsidRDefault="00C429E4" w:rsidP="001F1E9B">
      <w:pPr>
        <w:pStyle w:val="a4"/>
        <w:tabs>
          <w:tab w:val="left" w:pos="709"/>
          <w:tab w:val="left" w:pos="1418"/>
          <w:tab w:val="left" w:pos="1560"/>
          <w:tab w:val="left" w:pos="1985"/>
          <w:tab w:val="left" w:pos="2410"/>
        </w:tabs>
        <w:ind w:left="0" w:firstLine="0"/>
        <w:jc w:val="center"/>
        <w:rPr>
          <w:b/>
          <w:sz w:val="24"/>
          <w:szCs w:val="24"/>
        </w:rPr>
      </w:pPr>
    </w:p>
    <w:p w14:paraId="4F4C68D4" w14:textId="77777777" w:rsidR="00C429E4" w:rsidRDefault="00C429E4" w:rsidP="00987EA6">
      <w:pPr>
        <w:pStyle w:val="a4"/>
        <w:tabs>
          <w:tab w:val="left" w:pos="709"/>
          <w:tab w:val="left" w:pos="1418"/>
          <w:tab w:val="left" w:pos="1560"/>
          <w:tab w:val="left" w:pos="1985"/>
          <w:tab w:val="left" w:pos="2410"/>
        </w:tabs>
        <w:ind w:left="0" w:firstLine="0"/>
        <w:rPr>
          <w:b/>
          <w:sz w:val="24"/>
          <w:szCs w:val="24"/>
        </w:rPr>
      </w:pPr>
    </w:p>
    <w:p w14:paraId="415E667B" w14:textId="016B2565" w:rsidR="001F1E9B" w:rsidRDefault="00ED383C" w:rsidP="009365B9">
      <w:pPr>
        <w:pStyle w:val="a4"/>
        <w:tabs>
          <w:tab w:val="left" w:pos="709"/>
          <w:tab w:val="left" w:pos="1418"/>
          <w:tab w:val="left" w:pos="1560"/>
          <w:tab w:val="left" w:pos="1985"/>
          <w:tab w:val="left" w:pos="2410"/>
        </w:tabs>
        <w:ind w:left="0" w:firstLine="0"/>
        <w:jc w:val="center"/>
        <w:rPr>
          <w:b/>
          <w:sz w:val="24"/>
          <w:szCs w:val="24"/>
        </w:rPr>
      </w:pPr>
      <w:r>
        <w:rPr>
          <w:b/>
          <w:sz w:val="24"/>
          <w:szCs w:val="24"/>
        </w:rPr>
        <w:t>2.</w:t>
      </w:r>
      <w:r w:rsidR="005E5C68" w:rsidRPr="0093568C">
        <w:rPr>
          <w:b/>
          <w:sz w:val="24"/>
          <w:szCs w:val="24"/>
        </w:rPr>
        <w:t>СТРУКТУРА И СОДЕРЖАНИЕ УЧЕБНОЙ ДИСЦИПЛИНЫ</w:t>
      </w:r>
    </w:p>
    <w:p w14:paraId="06864765" w14:textId="77777777" w:rsidR="009365B9" w:rsidRDefault="009365B9" w:rsidP="009365B9">
      <w:pPr>
        <w:pStyle w:val="a4"/>
        <w:tabs>
          <w:tab w:val="left" w:pos="709"/>
          <w:tab w:val="left" w:pos="1418"/>
          <w:tab w:val="left" w:pos="1560"/>
          <w:tab w:val="left" w:pos="1985"/>
          <w:tab w:val="left" w:pos="2410"/>
        </w:tabs>
        <w:ind w:left="0" w:firstLine="0"/>
        <w:jc w:val="center"/>
        <w:rPr>
          <w:b/>
          <w:sz w:val="24"/>
          <w:szCs w:val="24"/>
        </w:rPr>
      </w:pPr>
    </w:p>
    <w:p w14:paraId="37E7EC5F" w14:textId="5F198A77" w:rsidR="003A4674" w:rsidRDefault="009365B9" w:rsidP="009365B9">
      <w:pPr>
        <w:jc w:val="center"/>
        <w:rPr>
          <w:b/>
          <w:sz w:val="24"/>
          <w:szCs w:val="24"/>
        </w:rPr>
      </w:pPr>
      <w:r w:rsidRPr="009365B9">
        <w:rPr>
          <w:b/>
          <w:sz w:val="24"/>
          <w:szCs w:val="24"/>
        </w:rPr>
        <w:t>ОП.1</w:t>
      </w:r>
      <w:r w:rsidR="00BE7D92">
        <w:rPr>
          <w:b/>
          <w:sz w:val="24"/>
          <w:szCs w:val="24"/>
        </w:rPr>
        <w:t>6</w:t>
      </w:r>
      <w:r w:rsidRPr="009365B9">
        <w:rPr>
          <w:b/>
          <w:sz w:val="24"/>
          <w:szCs w:val="24"/>
        </w:rPr>
        <w:t xml:space="preserve"> Цифровая экономика </w:t>
      </w:r>
      <w:r w:rsidR="00BE7D92">
        <w:rPr>
          <w:b/>
          <w:sz w:val="24"/>
          <w:szCs w:val="24"/>
        </w:rPr>
        <w:t>в профессиональной деятельности</w:t>
      </w:r>
    </w:p>
    <w:p w14:paraId="5FBD6F7E" w14:textId="77777777" w:rsidR="009365B9" w:rsidRPr="009365B9" w:rsidRDefault="009365B9" w:rsidP="009365B9">
      <w:pPr>
        <w:jc w:val="center"/>
        <w:rPr>
          <w:b/>
          <w:sz w:val="24"/>
          <w:szCs w:val="24"/>
        </w:rPr>
      </w:pPr>
    </w:p>
    <w:p w14:paraId="5763C4DD" w14:textId="07539091" w:rsidR="003A4674" w:rsidRPr="0093568C" w:rsidRDefault="008E03ED" w:rsidP="009365B9">
      <w:pPr>
        <w:jc w:val="center"/>
        <w:rPr>
          <w:b/>
          <w:sz w:val="24"/>
          <w:szCs w:val="24"/>
        </w:rPr>
      </w:pPr>
      <w:r>
        <w:rPr>
          <w:b/>
          <w:sz w:val="24"/>
          <w:szCs w:val="24"/>
        </w:rPr>
        <w:t xml:space="preserve">2.1 </w:t>
      </w:r>
      <w:r w:rsidR="005E5C68" w:rsidRPr="0093568C">
        <w:rPr>
          <w:b/>
          <w:sz w:val="24"/>
          <w:szCs w:val="24"/>
        </w:rPr>
        <w:t xml:space="preserve">Объем учебной дисциплины и виды учебной </w:t>
      </w:r>
      <w:r w:rsidR="00987EA6">
        <w:rPr>
          <w:b/>
          <w:sz w:val="24"/>
          <w:szCs w:val="24"/>
        </w:rPr>
        <w:t xml:space="preserve">деятельности по </w:t>
      </w:r>
      <w:r w:rsidR="002722F8">
        <w:rPr>
          <w:b/>
          <w:sz w:val="24"/>
          <w:szCs w:val="24"/>
        </w:rPr>
        <w:t>профессии</w:t>
      </w:r>
      <w:r w:rsidR="00987EA6">
        <w:rPr>
          <w:b/>
          <w:sz w:val="24"/>
          <w:szCs w:val="24"/>
        </w:rPr>
        <w:t>:</w:t>
      </w:r>
    </w:p>
    <w:p w14:paraId="29842FA6" w14:textId="77777777" w:rsidR="003A4674" w:rsidRPr="0093568C" w:rsidRDefault="003A4674" w:rsidP="0093568C">
      <w:pPr>
        <w:pStyle w:val="a3"/>
        <w:spacing w:before="8"/>
        <w:rPr>
          <w:b/>
          <w:sz w:val="24"/>
          <w:szCs w:val="24"/>
        </w:rPr>
      </w:pPr>
    </w:p>
    <w:tbl>
      <w:tblPr>
        <w:tblStyle w:val="TableNormal"/>
        <w:tblW w:w="0" w:type="auto"/>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005"/>
        <w:gridCol w:w="1493"/>
      </w:tblGrid>
      <w:tr w:rsidR="002156E8" w:rsidRPr="0093568C" w14:paraId="619DD1C1" w14:textId="77777777" w:rsidTr="008E03ED">
        <w:trPr>
          <w:trHeight w:val="20"/>
        </w:trPr>
        <w:tc>
          <w:tcPr>
            <w:tcW w:w="8005" w:type="dxa"/>
          </w:tcPr>
          <w:p w14:paraId="4F24B338" w14:textId="75777B51" w:rsidR="002156E8" w:rsidRPr="0093568C" w:rsidRDefault="002156E8" w:rsidP="0093568C">
            <w:pPr>
              <w:pStyle w:val="TableParagraph"/>
              <w:ind w:left="57"/>
              <w:rPr>
                <w:b/>
                <w:sz w:val="24"/>
                <w:szCs w:val="24"/>
              </w:rPr>
            </w:pPr>
            <w:r w:rsidRPr="0093568C">
              <w:rPr>
                <w:b/>
                <w:sz w:val="24"/>
                <w:szCs w:val="24"/>
              </w:rPr>
              <w:t xml:space="preserve">Вид учебной </w:t>
            </w:r>
            <w:r w:rsidR="002722F8">
              <w:rPr>
                <w:b/>
                <w:sz w:val="24"/>
                <w:szCs w:val="24"/>
              </w:rPr>
              <w:t>деятельности</w:t>
            </w:r>
          </w:p>
        </w:tc>
        <w:tc>
          <w:tcPr>
            <w:tcW w:w="1493" w:type="dxa"/>
          </w:tcPr>
          <w:p w14:paraId="4DFC42DC" w14:textId="77777777" w:rsidR="002156E8" w:rsidRPr="0093568C" w:rsidRDefault="002156E8" w:rsidP="0093568C">
            <w:pPr>
              <w:pStyle w:val="TableParagraph"/>
              <w:ind w:left="57"/>
              <w:rPr>
                <w:b/>
                <w:sz w:val="24"/>
                <w:szCs w:val="24"/>
              </w:rPr>
            </w:pPr>
            <w:r w:rsidRPr="0093568C">
              <w:rPr>
                <w:b/>
                <w:sz w:val="24"/>
                <w:szCs w:val="24"/>
              </w:rPr>
              <w:t>Объем часов</w:t>
            </w:r>
          </w:p>
        </w:tc>
      </w:tr>
      <w:tr w:rsidR="002156E8" w:rsidRPr="0093568C" w14:paraId="23049EB5" w14:textId="77777777" w:rsidTr="008E03ED">
        <w:trPr>
          <w:trHeight w:val="20"/>
        </w:trPr>
        <w:tc>
          <w:tcPr>
            <w:tcW w:w="8005" w:type="dxa"/>
          </w:tcPr>
          <w:p w14:paraId="7E84BF2A" w14:textId="77777777" w:rsidR="002156E8" w:rsidRPr="0093568C" w:rsidRDefault="002156E8" w:rsidP="0093568C">
            <w:pPr>
              <w:pStyle w:val="TableParagraph"/>
              <w:ind w:left="57"/>
              <w:rPr>
                <w:b/>
                <w:sz w:val="24"/>
                <w:szCs w:val="24"/>
              </w:rPr>
            </w:pPr>
            <w:bookmarkStart w:id="7" w:name="_Hlk146264527"/>
            <w:r w:rsidRPr="0093568C">
              <w:rPr>
                <w:b/>
                <w:sz w:val="24"/>
                <w:szCs w:val="24"/>
              </w:rPr>
              <w:t>Объем образовательной программы</w:t>
            </w:r>
            <w:bookmarkEnd w:id="7"/>
          </w:p>
        </w:tc>
        <w:tc>
          <w:tcPr>
            <w:tcW w:w="1493" w:type="dxa"/>
          </w:tcPr>
          <w:p w14:paraId="45A6973B" w14:textId="0127BFB4" w:rsidR="002156E8" w:rsidRPr="00625F0D" w:rsidRDefault="00527AE5" w:rsidP="0093568C">
            <w:pPr>
              <w:pStyle w:val="TableParagraph"/>
              <w:ind w:left="57"/>
              <w:rPr>
                <w:b/>
                <w:bCs/>
                <w:sz w:val="24"/>
                <w:szCs w:val="24"/>
              </w:rPr>
            </w:pPr>
            <w:r>
              <w:rPr>
                <w:b/>
                <w:bCs/>
                <w:sz w:val="24"/>
                <w:szCs w:val="24"/>
              </w:rPr>
              <w:t>36</w:t>
            </w:r>
          </w:p>
        </w:tc>
      </w:tr>
      <w:tr w:rsidR="002156E8" w:rsidRPr="0093568C" w14:paraId="23E1BADA" w14:textId="77777777" w:rsidTr="008E03ED">
        <w:trPr>
          <w:trHeight w:val="20"/>
        </w:trPr>
        <w:tc>
          <w:tcPr>
            <w:tcW w:w="8005" w:type="dxa"/>
          </w:tcPr>
          <w:p w14:paraId="03494B4B" w14:textId="37741A10" w:rsidR="002156E8" w:rsidRPr="0093568C" w:rsidRDefault="002156E8" w:rsidP="0093568C">
            <w:pPr>
              <w:pStyle w:val="TableParagraph"/>
              <w:ind w:left="57"/>
              <w:rPr>
                <w:b/>
                <w:sz w:val="24"/>
                <w:szCs w:val="24"/>
              </w:rPr>
            </w:pPr>
            <w:r w:rsidRPr="0093568C">
              <w:rPr>
                <w:b/>
                <w:sz w:val="24"/>
                <w:szCs w:val="24"/>
              </w:rPr>
              <w:t>Объем работы обучающ</w:t>
            </w:r>
            <w:r w:rsidR="002722F8">
              <w:rPr>
                <w:b/>
                <w:sz w:val="24"/>
                <w:szCs w:val="24"/>
              </w:rPr>
              <w:t>его</w:t>
            </w:r>
            <w:r w:rsidRPr="0093568C">
              <w:rPr>
                <w:b/>
                <w:sz w:val="24"/>
                <w:szCs w:val="24"/>
              </w:rPr>
              <w:t>ся во взаимодействии с преподавателем</w:t>
            </w:r>
          </w:p>
        </w:tc>
        <w:tc>
          <w:tcPr>
            <w:tcW w:w="1493" w:type="dxa"/>
          </w:tcPr>
          <w:p w14:paraId="2DDA1EF0" w14:textId="0DB104CF" w:rsidR="002156E8" w:rsidRPr="00625F0D" w:rsidRDefault="00527AE5" w:rsidP="0093568C">
            <w:pPr>
              <w:pStyle w:val="TableParagraph"/>
              <w:ind w:left="57"/>
              <w:rPr>
                <w:b/>
                <w:bCs/>
                <w:sz w:val="24"/>
                <w:szCs w:val="24"/>
              </w:rPr>
            </w:pPr>
            <w:r>
              <w:rPr>
                <w:b/>
                <w:bCs/>
                <w:sz w:val="24"/>
                <w:szCs w:val="24"/>
              </w:rPr>
              <w:t>34</w:t>
            </w:r>
          </w:p>
        </w:tc>
      </w:tr>
      <w:tr w:rsidR="002156E8" w:rsidRPr="0093568C" w14:paraId="75FD3D82" w14:textId="77777777" w:rsidTr="008E03ED">
        <w:trPr>
          <w:trHeight w:val="20"/>
        </w:trPr>
        <w:tc>
          <w:tcPr>
            <w:tcW w:w="8005" w:type="dxa"/>
          </w:tcPr>
          <w:p w14:paraId="25CA09A0" w14:textId="28DA5004" w:rsidR="002156E8" w:rsidRPr="0093568C" w:rsidRDefault="00987EA6" w:rsidP="0093568C">
            <w:pPr>
              <w:pStyle w:val="TableParagraph"/>
              <w:ind w:left="57"/>
              <w:rPr>
                <w:sz w:val="24"/>
                <w:szCs w:val="24"/>
              </w:rPr>
            </w:pPr>
            <w:r>
              <w:rPr>
                <w:sz w:val="24"/>
                <w:szCs w:val="24"/>
              </w:rPr>
              <w:t>Лекции, уроки</w:t>
            </w:r>
          </w:p>
        </w:tc>
        <w:tc>
          <w:tcPr>
            <w:tcW w:w="1493" w:type="dxa"/>
          </w:tcPr>
          <w:p w14:paraId="52DFFD17" w14:textId="0165F6F6" w:rsidR="002156E8" w:rsidRPr="0093568C" w:rsidRDefault="00527AE5" w:rsidP="0093568C">
            <w:pPr>
              <w:pStyle w:val="TableParagraph"/>
              <w:ind w:left="57"/>
              <w:rPr>
                <w:sz w:val="24"/>
                <w:szCs w:val="24"/>
              </w:rPr>
            </w:pPr>
            <w:r>
              <w:rPr>
                <w:sz w:val="24"/>
                <w:szCs w:val="24"/>
              </w:rPr>
              <w:t>2</w:t>
            </w:r>
            <w:r w:rsidR="00BE7D92">
              <w:rPr>
                <w:sz w:val="24"/>
                <w:szCs w:val="24"/>
              </w:rPr>
              <w:t>4</w:t>
            </w:r>
          </w:p>
        </w:tc>
      </w:tr>
      <w:tr w:rsidR="002156E8" w:rsidRPr="0093568C" w14:paraId="13FDFBF5" w14:textId="77777777" w:rsidTr="008E03ED">
        <w:trPr>
          <w:trHeight w:val="20"/>
        </w:trPr>
        <w:tc>
          <w:tcPr>
            <w:tcW w:w="8005" w:type="dxa"/>
          </w:tcPr>
          <w:p w14:paraId="0F2DA27C" w14:textId="402F9E37" w:rsidR="002156E8" w:rsidRPr="0093568C" w:rsidRDefault="00987EA6" w:rsidP="0093568C">
            <w:pPr>
              <w:pStyle w:val="TableParagraph"/>
              <w:ind w:left="57"/>
              <w:rPr>
                <w:sz w:val="24"/>
                <w:szCs w:val="24"/>
              </w:rPr>
            </w:pPr>
            <w:r>
              <w:rPr>
                <w:sz w:val="24"/>
                <w:szCs w:val="24"/>
              </w:rPr>
              <w:t>Пр</w:t>
            </w:r>
            <w:r w:rsidR="002156E8" w:rsidRPr="0093568C">
              <w:rPr>
                <w:sz w:val="24"/>
                <w:szCs w:val="24"/>
              </w:rPr>
              <w:t xml:space="preserve">актические </w:t>
            </w:r>
            <w:r w:rsidR="00BC6BD1">
              <w:rPr>
                <w:sz w:val="24"/>
                <w:szCs w:val="24"/>
              </w:rPr>
              <w:t xml:space="preserve">занятия </w:t>
            </w:r>
          </w:p>
        </w:tc>
        <w:tc>
          <w:tcPr>
            <w:tcW w:w="1493" w:type="dxa"/>
          </w:tcPr>
          <w:p w14:paraId="64BF2511" w14:textId="7FDF79A6" w:rsidR="002156E8" w:rsidRPr="0093568C" w:rsidRDefault="00BE7D92" w:rsidP="0093568C">
            <w:pPr>
              <w:pStyle w:val="TableParagraph"/>
              <w:ind w:left="57"/>
              <w:rPr>
                <w:sz w:val="24"/>
                <w:szCs w:val="24"/>
              </w:rPr>
            </w:pPr>
            <w:r>
              <w:rPr>
                <w:sz w:val="24"/>
                <w:szCs w:val="24"/>
              </w:rPr>
              <w:t>10</w:t>
            </w:r>
          </w:p>
        </w:tc>
      </w:tr>
      <w:tr w:rsidR="002156E8" w:rsidRPr="0093568C" w14:paraId="5564E845" w14:textId="77777777" w:rsidTr="008E03ED">
        <w:trPr>
          <w:trHeight w:val="20"/>
        </w:trPr>
        <w:tc>
          <w:tcPr>
            <w:tcW w:w="8005" w:type="dxa"/>
          </w:tcPr>
          <w:p w14:paraId="4A5A53C9" w14:textId="796738BE" w:rsidR="002156E8" w:rsidRPr="0093568C" w:rsidRDefault="00987EA6" w:rsidP="0093568C">
            <w:pPr>
              <w:pStyle w:val="TableParagraph"/>
              <w:ind w:left="57"/>
              <w:rPr>
                <w:sz w:val="24"/>
                <w:szCs w:val="24"/>
              </w:rPr>
            </w:pPr>
            <w:r>
              <w:rPr>
                <w:sz w:val="24"/>
                <w:szCs w:val="24"/>
              </w:rPr>
              <w:t>К</w:t>
            </w:r>
            <w:r w:rsidR="002156E8" w:rsidRPr="0093568C">
              <w:rPr>
                <w:sz w:val="24"/>
                <w:szCs w:val="24"/>
              </w:rPr>
              <w:t>онсультации</w:t>
            </w:r>
            <w:r w:rsidR="002722F8">
              <w:rPr>
                <w:sz w:val="24"/>
                <w:szCs w:val="24"/>
              </w:rPr>
              <w:t xml:space="preserve"> </w:t>
            </w:r>
            <w:r w:rsidR="002722F8" w:rsidRPr="002722F8">
              <w:rPr>
                <w:i/>
                <w:iCs/>
                <w:sz w:val="24"/>
                <w:szCs w:val="24"/>
              </w:rPr>
              <w:t>(при наличии)</w:t>
            </w:r>
          </w:p>
        </w:tc>
        <w:tc>
          <w:tcPr>
            <w:tcW w:w="1493" w:type="dxa"/>
          </w:tcPr>
          <w:p w14:paraId="064D0FD4" w14:textId="2ED8A95F" w:rsidR="002156E8" w:rsidRPr="0093568C" w:rsidRDefault="002722F8" w:rsidP="0093568C">
            <w:pPr>
              <w:pStyle w:val="TableParagraph"/>
              <w:ind w:left="57"/>
              <w:rPr>
                <w:sz w:val="24"/>
                <w:szCs w:val="24"/>
              </w:rPr>
            </w:pPr>
            <w:r>
              <w:rPr>
                <w:sz w:val="24"/>
                <w:szCs w:val="24"/>
              </w:rPr>
              <w:t>-</w:t>
            </w:r>
          </w:p>
        </w:tc>
      </w:tr>
      <w:tr w:rsidR="002156E8" w:rsidRPr="0093568C" w14:paraId="4C28CC57" w14:textId="77777777" w:rsidTr="008E03ED">
        <w:trPr>
          <w:trHeight w:val="20"/>
        </w:trPr>
        <w:tc>
          <w:tcPr>
            <w:tcW w:w="8005" w:type="dxa"/>
          </w:tcPr>
          <w:p w14:paraId="1B2F7802" w14:textId="19F87572" w:rsidR="002156E8" w:rsidRPr="00037063" w:rsidRDefault="00987EA6" w:rsidP="0093568C">
            <w:pPr>
              <w:pStyle w:val="TableParagraph"/>
              <w:ind w:left="57"/>
              <w:rPr>
                <w:sz w:val="24"/>
                <w:szCs w:val="24"/>
              </w:rPr>
            </w:pPr>
            <w:r>
              <w:rPr>
                <w:sz w:val="24"/>
                <w:szCs w:val="24"/>
              </w:rPr>
              <w:t>Э</w:t>
            </w:r>
            <w:r w:rsidR="00037063" w:rsidRPr="00037063">
              <w:rPr>
                <w:sz w:val="24"/>
                <w:szCs w:val="24"/>
              </w:rPr>
              <w:t>кзамен</w:t>
            </w:r>
            <w:r w:rsidR="002722F8">
              <w:rPr>
                <w:sz w:val="24"/>
                <w:szCs w:val="24"/>
              </w:rPr>
              <w:t xml:space="preserve"> </w:t>
            </w:r>
            <w:r w:rsidR="002722F8" w:rsidRPr="002722F8">
              <w:rPr>
                <w:i/>
                <w:iCs/>
                <w:sz w:val="24"/>
                <w:szCs w:val="24"/>
              </w:rPr>
              <w:t>(при наличии)</w:t>
            </w:r>
            <w:r w:rsidR="00037063" w:rsidRPr="00037063">
              <w:rPr>
                <w:sz w:val="24"/>
                <w:szCs w:val="24"/>
              </w:rPr>
              <w:t xml:space="preserve"> </w:t>
            </w:r>
          </w:p>
        </w:tc>
        <w:tc>
          <w:tcPr>
            <w:tcW w:w="1493" w:type="dxa"/>
          </w:tcPr>
          <w:p w14:paraId="071BAF82" w14:textId="003C2973" w:rsidR="002156E8" w:rsidRPr="0093568C" w:rsidRDefault="002722F8" w:rsidP="0093568C">
            <w:pPr>
              <w:pStyle w:val="TableParagraph"/>
              <w:ind w:left="57"/>
              <w:rPr>
                <w:sz w:val="24"/>
                <w:szCs w:val="24"/>
              </w:rPr>
            </w:pPr>
            <w:r>
              <w:rPr>
                <w:sz w:val="24"/>
                <w:szCs w:val="24"/>
              </w:rPr>
              <w:t>-</w:t>
            </w:r>
          </w:p>
        </w:tc>
      </w:tr>
      <w:tr w:rsidR="00625F0D" w:rsidRPr="0093568C" w14:paraId="5050325E" w14:textId="77777777" w:rsidTr="008E03ED">
        <w:trPr>
          <w:trHeight w:val="20"/>
        </w:trPr>
        <w:tc>
          <w:tcPr>
            <w:tcW w:w="8005" w:type="dxa"/>
          </w:tcPr>
          <w:p w14:paraId="53941BAC" w14:textId="768AE725" w:rsidR="00625F0D" w:rsidRDefault="00625F0D" w:rsidP="0093568C">
            <w:pPr>
              <w:pStyle w:val="TableParagraph"/>
              <w:ind w:left="57"/>
              <w:rPr>
                <w:sz w:val="24"/>
                <w:szCs w:val="24"/>
              </w:rPr>
            </w:pPr>
            <w:r w:rsidRPr="00625F0D">
              <w:rPr>
                <w:b/>
                <w:sz w:val="24"/>
                <w:szCs w:val="24"/>
                <w:lang w:eastAsia="ru-RU"/>
              </w:rPr>
              <w:t>Самостоятельная работа обучающегос</w:t>
            </w:r>
            <w:r w:rsidR="002722F8">
              <w:rPr>
                <w:b/>
                <w:sz w:val="24"/>
                <w:szCs w:val="24"/>
                <w:lang w:eastAsia="ru-RU"/>
              </w:rPr>
              <w:t>я</w:t>
            </w:r>
            <w:r w:rsidR="004671D0">
              <w:rPr>
                <w:b/>
                <w:sz w:val="24"/>
                <w:szCs w:val="24"/>
                <w:lang w:eastAsia="ru-RU"/>
              </w:rPr>
              <w:t xml:space="preserve"> </w:t>
            </w:r>
            <w:r w:rsidR="004671D0" w:rsidRPr="002722F8">
              <w:rPr>
                <w:i/>
                <w:iCs/>
                <w:sz w:val="24"/>
                <w:szCs w:val="24"/>
              </w:rPr>
              <w:t>(при наличии)</w:t>
            </w:r>
          </w:p>
        </w:tc>
        <w:tc>
          <w:tcPr>
            <w:tcW w:w="1493" w:type="dxa"/>
          </w:tcPr>
          <w:p w14:paraId="73F670BF" w14:textId="389204A9" w:rsidR="00625F0D" w:rsidRPr="00625F0D" w:rsidRDefault="00625F0D" w:rsidP="0093568C">
            <w:pPr>
              <w:pStyle w:val="TableParagraph"/>
              <w:ind w:left="57"/>
              <w:rPr>
                <w:b/>
                <w:bCs/>
                <w:sz w:val="24"/>
                <w:szCs w:val="24"/>
              </w:rPr>
            </w:pPr>
            <w:r w:rsidRPr="00625F0D">
              <w:rPr>
                <w:b/>
                <w:bCs/>
                <w:sz w:val="24"/>
                <w:szCs w:val="24"/>
              </w:rPr>
              <w:t>2</w:t>
            </w:r>
          </w:p>
        </w:tc>
      </w:tr>
      <w:tr w:rsidR="002156E8" w:rsidRPr="0093568C" w14:paraId="6D3143AC" w14:textId="77777777" w:rsidTr="008E03ED">
        <w:trPr>
          <w:trHeight w:val="20"/>
        </w:trPr>
        <w:tc>
          <w:tcPr>
            <w:tcW w:w="9498" w:type="dxa"/>
            <w:gridSpan w:val="2"/>
          </w:tcPr>
          <w:p w14:paraId="543415B3" w14:textId="30A73264" w:rsidR="002156E8" w:rsidRPr="006F14DF" w:rsidRDefault="002156E8" w:rsidP="00037063">
            <w:pPr>
              <w:pStyle w:val="TableParagraph"/>
              <w:ind w:left="57"/>
              <w:rPr>
                <w:sz w:val="24"/>
                <w:szCs w:val="24"/>
              </w:rPr>
            </w:pPr>
            <w:r w:rsidRPr="006F14DF">
              <w:rPr>
                <w:sz w:val="24"/>
                <w:szCs w:val="24"/>
              </w:rPr>
              <w:t xml:space="preserve">Промежуточная аттестация в форме </w:t>
            </w:r>
            <w:r w:rsidR="002722F8">
              <w:rPr>
                <w:sz w:val="24"/>
                <w:szCs w:val="24"/>
              </w:rPr>
              <w:t>дифференцированного зачета</w:t>
            </w:r>
          </w:p>
        </w:tc>
      </w:tr>
    </w:tbl>
    <w:p w14:paraId="15FE20E9" w14:textId="77777777" w:rsidR="003A4674" w:rsidRPr="0093568C" w:rsidRDefault="003A4674" w:rsidP="0093568C">
      <w:pPr>
        <w:rPr>
          <w:sz w:val="24"/>
          <w:szCs w:val="24"/>
        </w:rPr>
        <w:sectPr w:rsidR="003A4674" w:rsidRPr="0093568C">
          <w:pgSz w:w="11910" w:h="16840"/>
          <w:pgMar w:top="840" w:right="580" w:bottom="1480" w:left="1480" w:header="0" w:footer="1294" w:gutter="0"/>
          <w:cols w:space="720"/>
        </w:sectPr>
      </w:pPr>
    </w:p>
    <w:p w14:paraId="51415533" w14:textId="6892091B" w:rsidR="00006B09" w:rsidRDefault="005E5C68" w:rsidP="00006B09">
      <w:pPr>
        <w:jc w:val="center"/>
        <w:rPr>
          <w:b/>
          <w:sz w:val="24"/>
          <w:szCs w:val="24"/>
        </w:rPr>
      </w:pPr>
      <w:r w:rsidRPr="008E03ED">
        <w:rPr>
          <w:b/>
          <w:sz w:val="24"/>
          <w:szCs w:val="24"/>
        </w:rPr>
        <w:lastRenderedPageBreak/>
        <w:t>Тематический</w:t>
      </w:r>
      <w:r w:rsidRPr="008E03ED">
        <w:rPr>
          <w:b/>
          <w:spacing w:val="-5"/>
          <w:sz w:val="24"/>
          <w:szCs w:val="24"/>
        </w:rPr>
        <w:t xml:space="preserve"> </w:t>
      </w:r>
      <w:r w:rsidRPr="008E03ED">
        <w:rPr>
          <w:b/>
          <w:sz w:val="24"/>
          <w:szCs w:val="24"/>
        </w:rPr>
        <w:t>план</w:t>
      </w:r>
      <w:r w:rsidRPr="008E03ED">
        <w:rPr>
          <w:b/>
          <w:spacing w:val="-2"/>
          <w:sz w:val="24"/>
          <w:szCs w:val="24"/>
        </w:rPr>
        <w:t xml:space="preserve"> </w:t>
      </w:r>
      <w:r w:rsidRPr="008E03ED">
        <w:rPr>
          <w:b/>
          <w:sz w:val="24"/>
          <w:szCs w:val="24"/>
        </w:rPr>
        <w:t>и</w:t>
      </w:r>
      <w:r w:rsidRPr="008E03ED">
        <w:rPr>
          <w:b/>
          <w:spacing w:val="-2"/>
          <w:sz w:val="24"/>
          <w:szCs w:val="24"/>
        </w:rPr>
        <w:t xml:space="preserve"> </w:t>
      </w:r>
      <w:r w:rsidRPr="008E03ED">
        <w:rPr>
          <w:b/>
          <w:sz w:val="24"/>
          <w:szCs w:val="24"/>
        </w:rPr>
        <w:t>содержание</w:t>
      </w:r>
      <w:r w:rsidRPr="008E03ED">
        <w:rPr>
          <w:b/>
          <w:spacing w:val="-3"/>
          <w:sz w:val="24"/>
          <w:szCs w:val="24"/>
        </w:rPr>
        <w:t xml:space="preserve"> </w:t>
      </w:r>
      <w:r w:rsidRPr="008E03ED">
        <w:rPr>
          <w:b/>
          <w:sz w:val="24"/>
          <w:szCs w:val="24"/>
        </w:rPr>
        <w:t>учебной</w:t>
      </w:r>
      <w:r w:rsidRPr="008E03ED">
        <w:rPr>
          <w:b/>
          <w:spacing w:val="-1"/>
          <w:sz w:val="24"/>
          <w:szCs w:val="24"/>
        </w:rPr>
        <w:t xml:space="preserve"> </w:t>
      </w:r>
      <w:r w:rsidRPr="008E03ED">
        <w:rPr>
          <w:b/>
          <w:sz w:val="24"/>
          <w:szCs w:val="24"/>
        </w:rPr>
        <w:t>дисциплины</w:t>
      </w:r>
      <w:r w:rsidRPr="008E03ED">
        <w:rPr>
          <w:b/>
          <w:spacing w:val="-2"/>
          <w:sz w:val="24"/>
          <w:szCs w:val="24"/>
        </w:rPr>
        <w:t xml:space="preserve"> </w:t>
      </w:r>
      <w:r w:rsidR="009365B9" w:rsidRPr="009365B9">
        <w:rPr>
          <w:b/>
          <w:sz w:val="24"/>
          <w:szCs w:val="24"/>
        </w:rPr>
        <w:t>ОП.1</w:t>
      </w:r>
      <w:r w:rsidR="00BE7D92">
        <w:rPr>
          <w:b/>
          <w:sz w:val="24"/>
          <w:szCs w:val="24"/>
        </w:rPr>
        <w:t>6</w:t>
      </w:r>
      <w:r w:rsidR="009365B9" w:rsidRPr="009365B9">
        <w:rPr>
          <w:b/>
          <w:sz w:val="24"/>
          <w:szCs w:val="24"/>
        </w:rPr>
        <w:t xml:space="preserve"> Цифровая экономика </w:t>
      </w:r>
      <w:r w:rsidR="00BE7D92">
        <w:rPr>
          <w:b/>
          <w:sz w:val="24"/>
          <w:szCs w:val="24"/>
        </w:rPr>
        <w:t>в профессиональной деятельности</w:t>
      </w:r>
    </w:p>
    <w:p w14:paraId="434A09A2" w14:textId="58826E73" w:rsidR="00625F0D" w:rsidRPr="00006B09" w:rsidRDefault="00BE7D92" w:rsidP="00006B09">
      <w:pPr>
        <w:jc w:val="center"/>
        <w:rPr>
          <w:b/>
          <w:sz w:val="24"/>
          <w:szCs w:val="24"/>
        </w:rPr>
      </w:pPr>
      <w:r>
        <w:rPr>
          <w:b/>
          <w:sz w:val="24"/>
        </w:rPr>
        <w:t>23.02.08</w:t>
      </w:r>
      <w:r>
        <w:rPr>
          <w:b/>
          <w:spacing w:val="40"/>
          <w:sz w:val="24"/>
        </w:rPr>
        <w:t xml:space="preserve"> </w:t>
      </w:r>
      <w:r>
        <w:rPr>
          <w:b/>
          <w:sz w:val="24"/>
        </w:rPr>
        <w:t>Строительство железных дорог, путь и путевое хозяйство</w:t>
      </w:r>
      <w:r>
        <w:rPr>
          <w:b/>
          <w:sz w:val="24"/>
          <w:szCs w:val="24"/>
          <w:lang w:eastAsia="ru-RU"/>
        </w:rPr>
        <w:t>.</w:t>
      </w:r>
    </w:p>
    <w:tbl>
      <w:tblPr>
        <w:tblStyle w:val="23"/>
        <w:tblpPr w:leftFromText="180" w:rightFromText="180" w:vertAnchor="page" w:horzAnchor="margin" w:tblpY="1726"/>
        <w:tblW w:w="15843" w:type="dxa"/>
        <w:tblLayout w:type="fixed"/>
        <w:tblLook w:val="04A0" w:firstRow="1" w:lastRow="0" w:firstColumn="1" w:lastColumn="0" w:noHBand="0" w:noVBand="1"/>
      </w:tblPr>
      <w:tblGrid>
        <w:gridCol w:w="1951"/>
        <w:gridCol w:w="1134"/>
        <w:gridCol w:w="7796"/>
        <w:gridCol w:w="993"/>
        <w:gridCol w:w="2551"/>
        <w:gridCol w:w="1418"/>
      </w:tblGrid>
      <w:tr w:rsidR="00625F0D" w:rsidRPr="001C1AB3" w14:paraId="4985F2FB" w14:textId="77777777" w:rsidTr="006A7F97">
        <w:trPr>
          <w:trHeight w:val="557"/>
        </w:trPr>
        <w:tc>
          <w:tcPr>
            <w:tcW w:w="1951" w:type="dxa"/>
          </w:tcPr>
          <w:p w14:paraId="73CEDA3A" w14:textId="77777777" w:rsidR="00625F0D" w:rsidRPr="001C1AB3"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2"/>
                <w:szCs w:val="22"/>
              </w:rPr>
            </w:pPr>
            <w:r w:rsidRPr="001C1AB3">
              <w:rPr>
                <w:b/>
                <w:bCs/>
                <w:sz w:val="22"/>
                <w:szCs w:val="22"/>
              </w:rPr>
              <w:t xml:space="preserve">Наименование разделов </w:t>
            </w:r>
          </w:p>
        </w:tc>
        <w:tc>
          <w:tcPr>
            <w:tcW w:w="1134" w:type="dxa"/>
          </w:tcPr>
          <w:p w14:paraId="6196DD5A" w14:textId="77777777" w:rsidR="00625F0D" w:rsidRPr="001C1AB3"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1C1AB3">
              <w:rPr>
                <w:b/>
                <w:bCs/>
                <w:sz w:val="22"/>
                <w:szCs w:val="22"/>
              </w:rPr>
              <w:t>№ урока п\п</w:t>
            </w:r>
          </w:p>
        </w:tc>
        <w:tc>
          <w:tcPr>
            <w:tcW w:w="7796" w:type="dxa"/>
          </w:tcPr>
          <w:p w14:paraId="73B6B051" w14:textId="77777777" w:rsidR="00625F0D" w:rsidRPr="001C1AB3" w:rsidRDefault="00625F0D" w:rsidP="00625F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rsidRPr="001C1AB3">
              <w:rPr>
                <w:b/>
                <w:bCs/>
                <w:sz w:val="22"/>
                <w:szCs w:val="22"/>
              </w:rPr>
              <w:t xml:space="preserve">Тема учебного занятия и содержание учебного материала, лабораторные и практические занятия, самостоятельная работа студентов </w:t>
            </w:r>
            <w:r w:rsidRPr="001C1AB3">
              <w:rPr>
                <w:i/>
                <w:iCs/>
                <w:sz w:val="22"/>
                <w:szCs w:val="22"/>
              </w:rPr>
              <w:t>(при наличии)</w:t>
            </w:r>
          </w:p>
        </w:tc>
        <w:tc>
          <w:tcPr>
            <w:tcW w:w="993" w:type="dxa"/>
          </w:tcPr>
          <w:p w14:paraId="4296FF79" w14:textId="77777777" w:rsidR="00625F0D" w:rsidRPr="001C1AB3" w:rsidRDefault="00625F0D" w:rsidP="00625F0D">
            <w:pPr>
              <w:jc w:val="center"/>
              <w:rPr>
                <w:b/>
                <w:sz w:val="22"/>
                <w:szCs w:val="22"/>
              </w:rPr>
            </w:pPr>
            <w:r w:rsidRPr="001C1AB3">
              <w:rPr>
                <w:b/>
                <w:sz w:val="22"/>
                <w:szCs w:val="22"/>
              </w:rPr>
              <w:t xml:space="preserve">Объем часов </w:t>
            </w:r>
          </w:p>
        </w:tc>
        <w:tc>
          <w:tcPr>
            <w:tcW w:w="2551" w:type="dxa"/>
          </w:tcPr>
          <w:p w14:paraId="35D39C19" w14:textId="32B6934A" w:rsidR="00625F0D" w:rsidRPr="001C1AB3" w:rsidRDefault="00625F0D" w:rsidP="00625F0D">
            <w:pPr>
              <w:adjustRightInd w:val="0"/>
              <w:jc w:val="center"/>
              <w:rPr>
                <w:b/>
                <w:color w:val="000000"/>
                <w:sz w:val="22"/>
                <w:szCs w:val="22"/>
              </w:rPr>
            </w:pPr>
            <w:r w:rsidRPr="001C1AB3">
              <w:rPr>
                <w:b/>
                <w:color w:val="000000"/>
                <w:sz w:val="22"/>
                <w:szCs w:val="22"/>
              </w:rPr>
              <w:t xml:space="preserve">Формируемые компетенции </w:t>
            </w:r>
          </w:p>
        </w:tc>
        <w:tc>
          <w:tcPr>
            <w:tcW w:w="1418" w:type="dxa"/>
          </w:tcPr>
          <w:p w14:paraId="12184E71" w14:textId="77777777" w:rsidR="00625F0D" w:rsidRPr="001C1AB3" w:rsidRDefault="00625F0D" w:rsidP="00625F0D">
            <w:pPr>
              <w:adjustRightInd w:val="0"/>
              <w:jc w:val="center"/>
              <w:rPr>
                <w:b/>
                <w:color w:val="000000"/>
                <w:sz w:val="22"/>
                <w:szCs w:val="22"/>
              </w:rPr>
            </w:pPr>
            <w:r w:rsidRPr="001C1AB3">
              <w:rPr>
                <w:b/>
                <w:color w:val="000000"/>
                <w:sz w:val="22"/>
                <w:szCs w:val="22"/>
              </w:rPr>
              <w:t>Уровень освоения</w:t>
            </w:r>
          </w:p>
        </w:tc>
      </w:tr>
      <w:tr w:rsidR="00625F0D" w:rsidRPr="001C1AB3" w14:paraId="69973D2B" w14:textId="77777777" w:rsidTr="006A7F97">
        <w:trPr>
          <w:trHeight w:val="252"/>
        </w:trPr>
        <w:tc>
          <w:tcPr>
            <w:tcW w:w="1951" w:type="dxa"/>
          </w:tcPr>
          <w:p w14:paraId="32C76E49" w14:textId="77777777" w:rsidR="00625F0D" w:rsidRPr="001C1AB3" w:rsidRDefault="00625F0D" w:rsidP="00625F0D">
            <w:pPr>
              <w:jc w:val="center"/>
              <w:rPr>
                <w:bCs/>
                <w:sz w:val="22"/>
                <w:szCs w:val="22"/>
              </w:rPr>
            </w:pPr>
            <w:r w:rsidRPr="001C1AB3">
              <w:rPr>
                <w:bCs/>
                <w:sz w:val="22"/>
                <w:szCs w:val="22"/>
              </w:rPr>
              <w:t>1</w:t>
            </w:r>
          </w:p>
        </w:tc>
        <w:tc>
          <w:tcPr>
            <w:tcW w:w="1134" w:type="dxa"/>
          </w:tcPr>
          <w:p w14:paraId="27DEBDF6" w14:textId="1CA96F82" w:rsidR="00625F0D" w:rsidRPr="001C1AB3" w:rsidRDefault="004671D0" w:rsidP="00625F0D">
            <w:pPr>
              <w:ind w:hanging="1"/>
              <w:jc w:val="center"/>
              <w:rPr>
                <w:sz w:val="22"/>
                <w:szCs w:val="22"/>
              </w:rPr>
            </w:pPr>
            <w:r w:rsidRPr="001C1AB3">
              <w:rPr>
                <w:sz w:val="22"/>
                <w:szCs w:val="22"/>
              </w:rPr>
              <w:t>2</w:t>
            </w:r>
          </w:p>
        </w:tc>
        <w:tc>
          <w:tcPr>
            <w:tcW w:w="7796" w:type="dxa"/>
          </w:tcPr>
          <w:p w14:paraId="272A5F3C" w14:textId="28FA98C9" w:rsidR="00625F0D" w:rsidRPr="001C1AB3" w:rsidRDefault="004671D0" w:rsidP="00625F0D">
            <w:pPr>
              <w:ind w:hanging="1"/>
              <w:jc w:val="center"/>
              <w:rPr>
                <w:sz w:val="22"/>
                <w:szCs w:val="22"/>
              </w:rPr>
            </w:pPr>
            <w:r w:rsidRPr="001C1AB3">
              <w:rPr>
                <w:sz w:val="22"/>
                <w:szCs w:val="22"/>
              </w:rPr>
              <w:t>3</w:t>
            </w:r>
          </w:p>
        </w:tc>
        <w:tc>
          <w:tcPr>
            <w:tcW w:w="993" w:type="dxa"/>
          </w:tcPr>
          <w:p w14:paraId="1F94449C" w14:textId="71511C91" w:rsidR="00625F0D" w:rsidRPr="001C1AB3" w:rsidRDefault="004671D0" w:rsidP="00625F0D">
            <w:pPr>
              <w:jc w:val="center"/>
              <w:rPr>
                <w:bCs/>
                <w:sz w:val="22"/>
                <w:szCs w:val="22"/>
              </w:rPr>
            </w:pPr>
            <w:r w:rsidRPr="001C1AB3">
              <w:rPr>
                <w:bCs/>
                <w:sz w:val="22"/>
                <w:szCs w:val="22"/>
              </w:rPr>
              <w:t>4</w:t>
            </w:r>
          </w:p>
        </w:tc>
        <w:tc>
          <w:tcPr>
            <w:tcW w:w="2551" w:type="dxa"/>
          </w:tcPr>
          <w:p w14:paraId="1618D6E9" w14:textId="59A6DB62" w:rsidR="00625F0D" w:rsidRPr="001C1AB3" w:rsidRDefault="004671D0" w:rsidP="00625F0D">
            <w:pPr>
              <w:jc w:val="center"/>
              <w:rPr>
                <w:bCs/>
                <w:sz w:val="22"/>
                <w:szCs w:val="22"/>
              </w:rPr>
            </w:pPr>
            <w:r w:rsidRPr="001C1AB3">
              <w:rPr>
                <w:bCs/>
                <w:sz w:val="22"/>
                <w:szCs w:val="22"/>
              </w:rPr>
              <w:t>5</w:t>
            </w:r>
          </w:p>
        </w:tc>
        <w:tc>
          <w:tcPr>
            <w:tcW w:w="1418" w:type="dxa"/>
          </w:tcPr>
          <w:p w14:paraId="51F97200" w14:textId="713B1C8F" w:rsidR="00625F0D" w:rsidRPr="001C1AB3" w:rsidRDefault="004671D0" w:rsidP="00625F0D">
            <w:pPr>
              <w:jc w:val="center"/>
              <w:rPr>
                <w:bCs/>
                <w:sz w:val="22"/>
                <w:szCs w:val="22"/>
              </w:rPr>
            </w:pPr>
            <w:r w:rsidRPr="001C1AB3">
              <w:rPr>
                <w:bCs/>
                <w:sz w:val="22"/>
                <w:szCs w:val="22"/>
              </w:rPr>
              <w:t>6</w:t>
            </w:r>
          </w:p>
        </w:tc>
      </w:tr>
      <w:tr w:rsidR="00125908" w:rsidRPr="001C1AB3" w14:paraId="466DC19B" w14:textId="77777777" w:rsidTr="00296B4A">
        <w:trPr>
          <w:trHeight w:val="252"/>
        </w:trPr>
        <w:tc>
          <w:tcPr>
            <w:tcW w:w="10881" w:type="dxa"/>
            <w:gridSpan w:val="3"/>
          </w:tcPr>
          <w:p w14:paraId="342457E2" w14:textId="063AC754" w:rsidR="00125908" w:rsidRPr="001C1AB3" w:rsidRDefault="00125908" w:rsidP="00125908">
            <w:pPr>
              <w:ind w:hanging="1"/>
              <w:rPr>
                <w:sz w:val="22"/>
                <w:szCs w:val="22"/>
              </w:rPr>
            </w:pPr>
            <w:r w:rsidRPr="001C1AB3">
              <w:rPr>
                <w:b/>
                <w:sz w:val="22"/>
                <w:szCs w:val="22"/>
              </w:rPr>
              <w:t>Раздел</w:t>
            </w:r>
            <w:r w:rsidRPr="001C1AB3">
              <w:rPr>
                <w:b/>
                <w:spacing w:val="-15"/>
                <w:sz w:val="22"/>
                <w:szCs w:val="22"/>
              </w:rPr>
              <w:t xml:space="preserve"> </w:t>
            </w:r>
            <w:r w:rsidRPr="001C1AB3">
              <w:rPr>
                <w:b/>
                <w:sz w:val="22"/>
                <w:szCs w:val="22"/>
              </w:rPr>
              <w:t>1.</w:t>
            </w:r>
            <w:r w:rsidRPr="001C1AB3">
              <w:rPr>
                <w:b/>
                <w:spacing w:val="-12"/>
                <w:sz w:val="22"/>
                <w:szCs w:val="22"/>
              </w:rPr>
              <w:t xml:space="preserve"> </w:t>
            </w:r>
            <w:r w:rsidRPr="001C1AB3">
              <w:rPr>
                <w:b/>
                <w:sz w:val="22"/>
                <w:szCs w:val="22"/>
              </w:rPr>
              <w:t>Цифровая</w:t>
            </w:r>
            <w:r w:rsidRPr="001C1AB3">
              <w:rPr>
                <w:b/>
                <w:spacing w:val="-12"/>
                <w:sz w:val="22"/>
                <w:szCs w:val="22"/>
              </w:rPr>
              <w:t xml:space="preserve"> </w:t>
            </w:r>
            <w:r w:rsidRPr="001C1AB3">
              <w:rPr>
                <w:b/>
                <w:sz w:val="22"/>
                <w:szCs w:val="22"/>
              </w:rPr>
              <w:t>трансформация</w:t>
            </w:r>
            <w:r w:rsidRPr="001C1AB3">
              <w:rPr>
                <w:b/>
                <w:spacing w:val="-12"/>
                <w:sz w:val="22"/>
                <w:szCs w:val="22"/>
              </w:rPr>
              <w:t xml:space="preserve"> </w:t>
            </w:r>
            <w:r w:rsidRPr="001C1AB3">
              <w:rPr>
                <w:b/>
                <w:sz w:val="22"/>
                <w:szCs w:val="22"/>
              </w:rPr>
              <w:t>железнодорожного</w:t>
            </w:r>
            <w:r w:rsidRPr="001C1AB3">
              <w:rPr>
                <w:b/>
                <w:spacing w:val="-12"/>
                <w:sz w:val="22"/>
                <w:szCs w:val="22"/>
              </w:rPr>
              <w:t xml:space="preserve"> </w:t>
            </w:r>
            <w:r w:rsidRPr="001C1AB3">
              <w:rPr>
                <w:b/>
                <w:spacing w:val="-2"/>
                <w:sz w:val="22"/>
                <w:szCs w:val="22"/>
              </w:rPr>
              <w:t>транспорта</w:t>
            </w:r>
          </w:p>
        </w:tc>
        <w:tc>
          <w:tcPr>
            <w:tcW w:w="993" w:type="dxa"/>
          </w:tcPr>
          <w:p w14:paraId="714C46F3" w14:textId="77777777" w:rsidR="00125908" w:rsidRPr="001C1AB3" w:rsidRDefault="00125908" w:rsidP="00125908">
            <w:pPr>
              <w:jc w:val="center"/>
              <w:rPr>
                <w:bCs/>
                <w:sz w:val="22"/>
                <w:szCs w:val="22"/>
              </w:rPr>
            </w:pPr>
          </w:p>
        </w:tc>
        <w:tc>
          <w:tcPr>
            <w:tcW w:w="2551" w:type="dxa"/>
          </w:tcPr>
          <w:p w14:paraId="164ACDEB" w14:textId="77777777" w:rsidR="00125908" w:rsidRPr="001C1AB3" w:rsidRDefault="00125908" w:rsidP="00125908">
            <w:pPr>
              <w:jc w:val="center"/>
              <w:rPr>
                <w:bCs/>
                <w:sz w:val="22"/>
                <w:szCs w:val="22"/>
              </w:rPr>
            </w:pPr>
          </w:p>
        </w:tc>
        <w:tc>
          <w:tcPr>
            <w:tcW w:w="1418" w:type="dxa"/>
          </w:tcPr>
          <w:p w14:paraId="4ECA6ABD" w14:textId="77777777" w:rsidR="00125908" w:rsidRPr="001C1AB3" w:rsidRDefault="00125908" w:rsidP="00125908">
            <w:pPr>
              <w:jc w:val="center"/>
              <w:rPr>
                <w:bCs/>
                <w:sz w:val="22"/>
                <w:szCs w:val="22"/>
              </w:rPr>
            </w:pPr>
          </w:p>
        </w:tc>
      </w:tr>
      <w:tr w:rsidR="00951B12" w:rsidRPr="001C1AB3" w14:paraId="1E4C8741" w14:textId="77777777" w:rsidTr="006A7F97">
        <w:trPr>
          <w:trHeight w:val="252"/>
        </w:trPr>
        <w:tc>
          <w:tcPr>
            <w:tcW w:w="1951" w:type="dxa"/>
          </w:tcPr>
          <w:p w14:paraId="5000A89A" w14:textId="2D0383A1" w:rsidR="00951B12" w:rsidRPr="001C1AB3" w:rsidRDefault="00125908" w:rsidP="00125908">
            <w:pPr>
              <w:rPr>
                <w:bCs/>
                <w:sz w:val="22"/>
                <w:szCs w:val="22"/>
              </w:rPr>
            </w:pPr>
            <w:r w:rsidRPr="001C1AB3">
              <w:rPr>
                <w:b/>
                <w:sz w:val="22"/>
                <w:szCs w:val="22"/>
              </w:rPr>
              <w:t>Тема 1.1. Цифровизация как</w:t>
            </w:r>
            <w:r w:rsidRPr="001C1AB3">
              <w:rPr>
                <w:b/>
                <w:spacing w:val="-13"/>
                <w:sz w:val="22"/>
                <w:szCs w:val="22"/>
              </w:rPr>
              <w:t xml:space="preserve"> </w:t>
            </w:r>
            <w:r w:rsidRPr="001C1AB3">
              <w:rPr>
                <w:b/>
                <w:sz w:val="22"/>
                <w:szCs w:val="22"/>
              </w:rPr>
              <w:t>«новая</w:t>
            </w:r>
            <w:r w:rsidRPr="001C1AB3">
              <w:rPr>
                <w:b/>
                <w:spacing w:val="-12"/>
                <w:sz w:val="22"/>
                <w:szCs w:val="22"/>
              </w:rPr>
              <w:t xml:space="preserve"> </w:t>
            </w:r>
            <w:r w:rsidRPr="001C1AB3">
              <w:rPr>
                <w:b/>
                <w:sz w:val="22"/>
                <w:szCs w:val="22"/>
              </w:rPr>
              <w:t>нормальность»</w:t>
            </w:r>
          </w:p>
        </w:tc>
        <w:tc>
          <w:tcPr>
            <w:tcW w:w="1134" w:type="dxa"/>
          </w:tcPr>
          <w:p w14:paraId="44510764" w14:textId="13B28060" w:rsidR="00951B12" w:rsidRPr="003E2CE4" w:rsidRDefault="003E2CE4" w:rsidP="00951B12">
            <w:pPr>
              <w:ind w:hanging="1"/>
              <w:jc w:val="center"/>
              <w:rPr>
                <w:b/>
                <w:bCs/>
                <w:sz w:val="22"/>
                <w:szCs w:val="22"/>
              </w:rPr>
            </w:pPr>
            <w:r w:rsidRPr="003E2CE4">
              <w:rPr>
                <w:b/>
                <w:bCs/>
                <w:sz w:val="22"/>
                <w:szCs w:val="22"/>
              </w:rPr>
              <w:t>1-2</w:t>
            </w:r>
          </w:p>
        </w:tc>
        <w:tc>
          <w:tcPr>
            <w:tcW w:w="7796" w:type="dxa"/>
          </w:tcPr>
          <w:p w14:paraId="7395734C" w14:textId="0830FAF6" w:rsidR="00951B12" w:rsidRPr="001C1AB3" w:rsidRDefault="00125908" w:rsidP="006E643F">
            <w:pPr>
              <w:pStyle w:val="TableParagraph"/>
              <w:ind w:left="35" w:right="398"/>
              <w:jc w:val="both"/>
              <w:rPr>
                <w:sz w:val="22"/>
                <w:szCs w:val="22"/>
              </w:rPr>
            </w:pPr>
            <w:r w:rsidRPr="006E643F">
              <w:rPr>
                <w:b/>
                <w:bCs/>
                <w:sz w:val="22"/>
                <w:szCs w:val="22"/>
              </w:rPr>
              <w:t>Стратегическое</w:t>
            </w:r>
            <w:r w:rsidRPr="006E643F">
              <w:rPr>
                <w:b/>
                <w:bCs/>
                <w:spacing w:val="-8"/>
                <w:sz w:val="22"/>
                <w:szCs w:val="22"/>
              </w:rPr>
              <w:t xml:space="preserve"> </w:t>
            </w:r>
            <w:r w:rsidRPr="006E643F">
              <w:rPr>
                <w:b/>
                <w:bCs/>
                <w:sz w:val="22"/>
                <w:szCs w:val="22"/>
              </w:rPr>
              <w:t>направление</w:t>
            </w:r>
            <w:r w:rsidRPr="006E643F">
              <w:rPr>
                <w:b/>
                <w:bCs/>
                <w:spacing w:val="-8"/>
                <w:sz w:val="22"/>
                <w:szCs w:val="22"/>
              </w:rPr>
              <w:t xml:space="preserve"> </w:t>
            </w:r>
            <w:r w:rsidRPr="006E643F">
              <w:rPr>
                <w:b/>
                <w:bCs/>
                <w:sz w:val="22"/>
                <w:szCs w:val="22"/>
              </w:rPr>
              <w:t>в</w:t>
            </w:r>
            <w:r w:rsidRPr="006E643F">
              <w:rPr>
                <w:b/>
                <w:bCs/>
                <w:spacing w:val="-4"/>
                <w:sz w:val="22"/>
                <w:szCs w:val="22"/>
              </w:rPr>
              <w:t xml:space="preserve"> </w:t>
            </w:r>
            <w:r w:rsidRPr="006E643F">
              <w:rPr>
                <w:b/>
                <w:bCs/>
                <w:sz w:val="22"/>
                <w:szCs w:val="22"/>
              </w:rPr>
              <w:t>области</w:t>
            </w:r>
            <w:r w:rsidRPr="006E643F">
              <w:rPr>
                <w:b/>
                <w:bCs/>
                <w:spacing w:val="-7"/>
                <w:sz w:val="22"/>
                <w:szCs w:val="22"/>
              </w:rPr>
              <w:t xml:space="preserve"> </w:t>
            </w:r>
            <w:r w:rsidRPr="006E643F">
              <w:rPr>
                <w:b/>
                <w:bCs/>
                <w:sz w:val="22"/>
                <w:szCs w:val="22"/>
              </w:rPr>
              <w:t>цифровой</w:t>
            </w:r>
            <w:r w:rsidRPr="006E643F">
              <w:rPr>
                <w:b/>
                <w:bCs/>
                <w:spacing w:val="-7"/>
                <w:sz w:val="22"/>
                <w:szCs w:val="22"/>
              </w:rPr>
              <w:t xml:space="preserve"> </w:t>
            </w:r>
            <w:r w:rsidRPr="006E643F">
              <w:rPr>
                <w:b/>
                <w:bCs/>
                <w:sz w:val="22"/>
                <w:szCs w:val="22"/>
              </w:rPr>
              <w:t>трансформации</w:t>
            </w:r>
            <w:r w:rsidRPr="006E643F">
              <w:rPr>
                <w:b/>
                <w:bCs/>
                <w:spacing w:val="-7"/>
                <w:sz w:val="22"/>
                <w:szCs w:val="22"/>
              </w:rPr>
              <w:t xml:space="preserve"> </w:t>
            </w:r>
            <w:r w:rsidRPr="006E643F">
              <w:rPr>
                <w:b/>
                <w:bCs/>
                <w:sz w:val="22"/>
                <w:szCs w:val="22"/>
              </w:rPr>
              <w:t>транспортной</w:t>
            </w:r>
            <w:r w:rsidRPr="006E643F">
              <w:rPr>
                <w:b/>
                <w:bCs/>
                <w:spacing w:val="-7"/>
                <w:sz w:val="22"/>
                <w:szCs w:val="22"/>
              </w:rPr>
              <w:t xml:space="preserve"> </w:t>
            </w:r>
            <w:r w:rsidRPr="006E643F">
              <w:rPr>
                <w:b/>
                <w:bCs/>
                <w:sz w:val="22"/>
                <w:szCs w:val="22"/>
              </w:rPr>
              <w:t>отрасли РФ до 2030 года.</w:t>
            </w:r>
            <w:r w:rsidRPr="001C1AB3">
              <w:rPr>
                <w:sz w:val="22"/>
                <w:szCs w:val="22"/>
              </w:rPr>
              <w:t xml:space="preserve"> Приоритеты, цели и задачи цифровой трансформации.</w:t>
            </w:r>
            <w:r w:rsidRPr="001C1AB3">
              <w:rPr>
                <w:spacing w:val="-4"/>
                <w:sz w:val="22"/>
                <w:szCs w:val="22"/>
              </w:rPr>
              <w:t xml:space="preserve"> </w:t>
            </w:r>
            <w:r w:rsidRPr="001C1AB3">
              <w:rPr>
                <w:sz w:val="22"/>
                <w:szCs w:val="22"/>
              </w:rPr>
              <w:t>Проблемы</w:t>
            </w:r>
            <w:r w:rsidRPr="001C1AB3">
              <w:rPr>
                <w:spacing w:val="-6"/>
                <w:sz w:val="22"/>
                <w:szCs w:val="22"/>
              </w:rPr>
              <w:t xml:space="preserve"> </w:t>
            </w:r>
            <w:r w:rsidRPr="001C1AB3">
              <w:rPr>
                <w:sz w:val="22"/>
                <w:szCs w:val="22"/>
              </w:rPr>
              <w:t>и</w:t>
            </w:r>
            <w:r w:rsidRPr="001C1AB3">
              <w:rPr>
                <w:spacing w:val="-7"/>
                <w:sz w:val="22"/>
                <w:szCs w:val="22"/>
              </w:rPr>
              <w:t xml:space="preserve"> </w:t>
            </w:r>
            <w:r w:rsidRPr="001C1AB3">
              <w:rPr>
                <w:sz w:val="22"/>
                <w:szCs w:val="22"/>
              </w:rPr>
              <w:t>вызовы</w:t>
            </w:r>
            <w:r w:rsidRPr="001C1AB3">
              <w:rPr>
                <w:spacing w:val="-4"/>
                <w:sz w:val="22"/>
                <w:szCs w:val="22"/>
              </w:rPr>
              <w:t xml:space="preserve"> </w:t>
            </w:r>
            <w:r w:rsidRPr="001C1AB3">
              <w:rPr>
                <w:sz w:val="22"/>
                <w:szCs w:val="22"/>
              </w:rPr>
              <w:t>цифровой</w:t>
            </w:r>
            <w:r w:rsidRPr="001C1AB3">
              <w:rPr>
                <w:spacing w:val="-7"/>
                <w:sz w:val="22"/>
                <w:szCs w:val="22"/>
              </w:rPr>
              <w:t xml:space="preserve"> </w:t>
            </w:r>
            <w:r w:rsidRPr="001C1AB3">
              <w:rPr>
                <w:sz w:val="22"/>
                <w:szCs w:val="22"/>
              </w:rPr>
              <w:t>трансформации.</w:t>
            </w:r>
            <w:r w:rsidRPr="001C1AB3">
              <w:rPr>
                <w:spacing w:val="-7"/>
                <w:sz w:val="22"/>
                <w:szCs w:val="22"/>
              </w:rPr>
              <w:t xml:space="preserve"> </w:t>
            </w:r>
            <w:r w:rsidRPr="001C1AB3">
              <w:rPr>
                <w:sz w:val="22"/>
                <w:szCs w:val="22"/>
              </w:rPr>
              <w:t>Оценка влияния</w:t>
            </w:r>
            <w:r w:rsidRPr="001C1AB3">
              <w:rPr>
                <w:spacing w:val="-1"/>
                <w:sz w:val="22"/>
                <w:szCs w:val="22"/>
              </w:rPr>
              <w:t xml:space="preserve"> </w:t>
            </w:r>
            <w:r w:rsidRPr="001C1AB3">
              <w:rPr>
                <w:sz w:val="22"/>
                <w:szCs w:val="22"/>
              </w:rPr>
              <w:t>результатов проекта на достижение</w:t>
            </w:r>
            <w:r w:rsidRPr="001C1AB3">
              <w:rPr>
                <w:spacing w:val="-3"/>
                <w:sz w:val="22"/>
                <w:szCs w:val="22"/>
              </w:rPr>
              <w:t xml:space="preserve"> </w:t>
            </w:r>
            <w:r w:rsidRPr="001C1AB3">
              <w:rPr>
                <w:sz w:val="22"/>
                <w:szCs w:val="22"/>
              </w:rPr>
              <w:t>национальных целей</w:t>
            </w:r>
            <w:r w:rsidRPr="001C1AB3">
              <w:rPr>
                <w:spacing w:val="-2"/>
                <w:sz w:val="22"/>
                <w:szCs w:val="22"/>
              </w:rPr>
              <w:t xml:space="preserve"> </w:t>
            </w:r>
            <w:r w:rsidRPr="001C1AB3">
              <w:rPr>
                <w:sz w:val="22"/>
                <w:szCs w:val="22"/>
              </w:rPr>
              <w:t>и</w:t>
            </w:r>
            <w:r w:rsidRPr="001C1AB3">
              <w:rPr>
                <w:spacing w:val="-2"/>
                <w:sz w:val="22"/>
                <w:szCs w:val="22"/>
              </w:rPr>
              <w:t xml:space="preserve"> </w:t>
            </w:r>
            <w:r w:rsidRPr="001C1AB3">
              <w:rPr>
                <w:sz w:val="22"/>
                <w:szCs w:val="22"/>
              </w:rPr>
              <w:t>их показателей.</w:t>
            </w:r>
            <w:r w:rsidR="006E643F">
              <w:rPr>
                <w:sz w:val="22"/>
                <w:szCs w:val="22"/>
              </w:rPr>
              <w:t xml:space="preserve"> </w:t>
            </w:r>
            <w:r w:rsidRPr="001C1AB3">
              <w:rPr>
                <w:spacing w:val="-2"/>
                <w:sz w:val="22"/>
                <w:szCs w:val="22"/>
              </w:rPr>
              <w:t>Информационное</w:t>
            </w:r>
            <w:r w:rsidRPr="001C1AB3">
              <w:rPr>
                <w:spacing w:val="6"/>
                <w:sz w:val="22"/>
                <w:szCs w:val="22"/>
              </w:rPr>
              <w:t xml:space="preserve"> </w:t>
            </w:r>
            <w:r w:rsidRPr="001C1AB3">
              <w:rPr>
                <w:spacing w:val="-2"/>
                <w:sz w:val="22"/>
                <w:szCs w:val="22"/>
              </w:rPr>
              <w:t>обеспечение</w:t>
            </w:r>
            <w:r w:rsidRPr="001C1AB3">
              <w:rPr>
                <w:spacing w:val="9"/>
                <w:sz w:val="22"/>
                <w:szCs w:val="22"/>
              </w:rPr>
              <w:t xml:space="preserve"> </w:t>
            </w:r>
            <w:r w:rsidRPr="001C1AB3">
              <w:rPr>
                <w:spacing w:val="-2"/>
                <w:sz w:val="22"/>
                <w:szCs w:val="22"/>
              </w:rPr>
              <w:t>транспортного</w:t>
            </w:r>
            <w:r w:rsidRPr="001C1AB3">
              <w:rPr>
                <w:spacing w:val="6"/>
                <w:sz w:val="22"/>
                <w:szCs w:val="22"/>
              </w:rPr>
              <w:t xml:space="preserve"> </w:t>
            </w:r>
            <w:r w:rsidRPr="001C1AB3">
              <w:rPr>
                <w:spacing w:val="-2"/>
                <w:sz w:val="22"/>
                <w:szCs w:val="22"/>
              </w:rPr>
              <w:t>процесса.</w:t>
            </w:r>
            <w:r w:rsidRPr="001C1AB3">
              <w:rPr>
                <w:spacing w:val="10"/>
                <w:sz w:val="22"/>
                <w:szCs w:val="22"/>
              </w:rPr>
              <w:t xml:space="preserve"> </w:t>
            </w:r>
            <w:r w:rsidRPr="001C1AB3">
              <w:rPr>
                <w:spacing w:val="-2"/>
                <w:sz w:val="22"/>
                <w:szCs w:val="22"/>
              </w:rPr>
              <w:t>Спутниковые</w:t>
            </w:r>
            <w:r w:rsidR="006E643F">
              <w:rPr>
                <w:sz w:val="22"/>
                <w:szCs w:val="22"/>
              </w:rPr>
              <w:t xml:space="preserve"> </w:t>
            </w:r>
            <w:r w:rsidRPr="001C1AB3">
              <w:rPr>
                <w:sz w:val="22"/>
                <w:szCs w:val="22"/>
              </w:rPr>
              <w:t xml:space="preserve">радионавигационные системы и их применение на железнодорожном транспорте. </w:t>
            </w:r>
            <w:r w:rsidRPr="001C1AB3">
              <w:rPr>
                <w:spacing w:val="-2"/>
                <w:sz w:val="22"/>
                <w:szCs w:val="22"/>
              </w:rPr>
              <w:t>Информационные</w:t>
            </w:r>
            <w:r w:rsidRPr="001C1AB3">
              <w:rPr>
                <w:spacing w:val="3"/>
                <w:sz w:val="22"/>
                <w:szCs w:val="22"/>
              </w:rPr>
              <w:t xml:space="preserve"> </w:t>
            </w:r>
            <w:r w:rsidRPr="001C1AB3">
              <w:rPr>
                <w:spacing w:val="-2"/>
                <w:sz w:val="22"/>
                <w:szCs w:val="22"/>
              </w:rPr>
              <w:t>технологии</w:t>
            </w:r>
            <w:r w:rsidRPr="001C1AB3">
              <w:rPr>
                <w:spacing w:val="5"/>
                <w:sz w:val="22"/>
                <w:szCs w:val="22"/>
              </w:rPr>
              <w:t xml:space="preserve"> </w:t>
            </w:r>
            <w:r w:rsidRPr="001C1AB3">
              <w:rPr>
                <w:spacing w:val="-2"/>
                <w:sz w:val="22"/>
                <w:szCs w:val="22"/>
              </w:rPr>
              <w:t>в</w:t>
            </w:r>
            <w:r w:rsidRPr="001C1AB3">
              <w:rPr>
                <w:spacing w:val="8"/>
                <w:sz w:val="22"/>
                <w:szCs w:val="22"/>
              </w:rPr>
              <w:t xml:space="preserve"> </w:t>
            </w:r>
            <w:r w:rsidRPr="001C1AB3">
              <w:rPr>
                <w:spacing w:val="-2"/>
                <w:sz w:val="22"/>
                <w:szCs w:val="22"/>
              </w:rPr>
              <w:t>транспортных</w:t>
            </w:r>
            <w:r w:rsidRPr="001C1AB3">
              <w:rPr>
                <w:spacing w:val="8"/>
                <w:sz w:val="22"/>
                <w:szCs w:val="22"/>
              </w:rPr>
              <w:t xml:space="preserve"> </w:t>
            </w:r>
            <w:r w:rsidRPr="001C1AB3">
              <w:rPr>
                <w:spacing w:val="-2"/>
                <w:sz w:val="22"/>
                <w:szCs w:val="22"/>
              </w:rPr>
              <w:t>процессах.</w:t>
            </w:r>
            <w:r w:rsidRPr="001C1AB3">
              <w:rPr>
                <w:spacing w:val="9"/>
                <w:sz w:val="22"/>
                <w:szCs w:val="22"/>
              </w:rPr>
              <w:t xml:space="preserve"> </w:t>
            </w:r>
            <w:r w:rsidRPr="001C1AB3">
              <w:rPr>
                <w:spacing w:val="-2"/>
                <w:sz w:val="22"/>
                <w:szCs w:val="22"/>
              </w:rPr>
              <w:t>Информационные</w:t>
            </w:r>
            <w:r w:rsidRPr="001C1AB3">
              <w:rPr>
                <w:spacing w:val="4"/>
                <w:sz w:val="22"/>
                <w:szCs w:val="22"/>
              </w:rPr>
              <w:t xml:space="preserve"> </w:t>
            </w:r>
            <w:r w:rsidRPr="001C1AB3">
              <w:rPr>
                <w:spacing w:val="-2"/>
                <w:sz w:val="22"/>
                <w:szCs w:val="22"/>
              </w:rPr>
              <w:t>потоки</w:t>
            </w:r>
            <w:r w:rsidRPr="001C1AB3">
              <w:rPr>
                <w:spacing w:val="5"/>
                <w:sz w:val="22"/>
                <w:szCs w:val="22"/>
              </w:rPr>
              <w:t xml:space="preserve"> </w:t>
            </w:r>
            <w:r w:rsidRPr="001C1AB3">
              <w:rPr>
                <w:spacing w:val="-10"/>
                <w:sz w:val="22"/>
                <w:szCs w:val="22"/>
              </w:rPr>
              <w:t>в</w:t>
            </w:r>
            <w:r w:rsidR="006E643F">
              <w:rPr>
                <w:spacing w:val="-10"/>
                <w:sz w:val="22"/>
                <w:szCs w:val="22"/>
              </w:rPr>
              <w:t xml:space="preserve"> </w:t>
            </w:r>
            <w:r w:rsidRPr="001C1AB3">
              <w:rPr>
                <w:sz w:val="22"/>
                <w:szCs w:val="22"/>
              </w:rPr>
              <w:t>транспортных</w:t>
            </w:r>
            <w:r w:rsidRPr="001C1AB3">
              <w:rPr>
                <w:spacing w:val="-11"/>
                <w:sz w:val="22"/>
                <w:szCs w:val="22"/>
              </w:rPr>
              <w:t xml:space="preserve"> </w:t>
            </w:r>
            <w:r w:rsidRPr="001C1AB3">
              <w:rPr>
                <w:sz w:val="22"/>
                <w:szCs w:val="22"/>
              </w:rPr>
              <w:t>системах.</w:t>
            </w:r>
            <w:r w:rsidRPr="001C1AB3">
              <w:rPr>
                <w:spacing w:val="-11"/>
                <w:sz w:val="22"/>
                <w:szCs w:val="22"/>
              </w:rPr>
              <w:t xml:space="preserve"> </w:t>
            </w:r>
            <w:r w:rsidRPr="001C1AB3">
              <w:rPr>
                <w:sz w:val="22"/>
                <w:szCs w:val="22"/>
              </w:rPr>
              <w:t>Сеть</w:t>
            </w:r>
            <w:r w:rsidRPr="001C1AB3">
              <w:rPr>
                <w:spacing w:val="-9"/>
                <w:sz w:val="22"/>
                <w:szCs w:val="22"/>
              </w:rPr>
              <w:t xml:space="preserve"> </w:t>
            </w:r>
            <w:r w:rsidRPr="001C1AB3">
              <w:rPr>
                <w:sz w:val="22"/>
                <w:szCs w:val="22"/>
              </w:rPr>
              <w:t>передачи</w:t>
            </w:r>
            <w:r w:rsidRPr="001C1AB3">
              <w:rPr>
                <w:spacing w:val="-11"/>
                <w:sz w:val="22"/>
                <w:szCs w:val="22"/>
              </w:rPr>
              <w:t xml:space="preserve"> </w:t>
            </w:r>
            <w:r w:rsidRPr="001C1AB3">
              <w:rPr>
                <w:sz w:val="22"/>
                <w:szCs w:val="22"/>
              </w:rPr>
              <w:t>данных</w:t>
            </w:r>
            <w:r w:rsidRPr="001C1AB3">
              <w:rPr>
                <w:spacing w:val="-9"/>
                <w:sz w:val="22"/>
                <w:szCs w:val="22"/>
              </w:rPr>
              <w:t xml:space="preserve"> </w:t>
            </w:r>
            <w:r w:rsidRPr="001C1AB3">
              <w:rPr>
                <w:sz w:val="22"/>
                <w:szCs w:val="22"/>
              </w:rPr>
              <w:t>Российских</w:t>
            </w:r>
            <w:r w:rsidRPr="001C1AB3">
              <w:rPr>
                <w:spacing w:val="-9"/>
                <w:sz w:val="22"/>
                <w:szCs w:val="22"/>
              </w:rPr>
              <w:t xml:space="preserve"> </w:t>
            </w:r>
            <w:r w:rsidRPr="001C1AB3">
              <w:rPr>
                <w:sz w:val="22"/>
                <w:szCs w:val="22"/>
              </w:rPr>
              <w:t>железных</w:t>
            </w:r>
            <w:r w:rsidRPr="001C1AB3">
              <w:rPr>
                <w:spacing w:val="-8"/>
                <w:sz w:val="22"/>
                <w:szCs w:val="22"/>
              </w:rPr>
              <w:t xml:space="preserve"> </w:t>
            </w:r>
            <w:r w:rsidRPr="001C1AB3">
              <w:rPr>
                <w:spacing w:val="-2"/>
                <w:sz w:val="22"/>
                <w:szCs w:val="22"/>
              </w:rPr>
              <w:t>дорог</w:t>
            </w:r>
            <w:r w:rsidR="006E643F">
              <w:rPr>
                <w:spacing w:val="-2"/>
                <w:sz w:val="22"/>
                <w:szCs w:val="22"/>
              </w:rPr>
              <w:t>.</w:t>
            </w:r>
          </w:p>
        </w:tc>
        <w:tc>
          <w:tcPr>
            <w:tcW w:w="993" w:type="dxa"/>
          </w:tcPr>
          <w:p w14:paraId="477520FF" w14:textId="5833935D" w:rsidR="00951B12" w:rsidRPr="001C1AB3" w:rsidRDefault="003D179E" w:rsidP="00951B12">
            <w:pPr>
              <w:jc w:val="center"/>
              <w:rPr>
                <w:bCs/>
                <w:sz w:val="22"/>
                <w:szCs w:val="22"/>
              </w:rPr>
            </w:pPr>
            <w:r>
              <w:rPr>
                <w:bCs/>
                <w:sz w:val="22"/>
                <w:szCs w:val="22"/>
              </w:rPr>
              <w:t>2</w:t>
            </w:r>
          </w:p>
        </w:tc>
        <w:tc>
          <w:tcPr>
            <w:tcW w:w="2551" w:type="dxa"/>
          </w:tcPr>
          <w:p w14:paraId="737FB02C" w14:textId="3BD4B46F" w:rsidR="00951B12" w:rsidRPr="001C1AB3" w:rsidRDefault="00BE7D92" w:rsidP="00951B12">
            <w:pPr>
              <w:jc w:val="center"/>
              <w:rPr>
                <w:bCs/>
                <w:sz w:val="22"/>
                <w:szCs w:val="22"/>
              </w:rPr>
            </w:pPr>
            <w:r>
              <w:rPr>
                <w:bCs/>
                <w:sz w:val="22"/>
                <w:szCs w:val="22"/>
              </w:rPr>
              <w:t>ОК1, ОК2</w:t>
            </w:r>
          </w:p>
        </w:tc>
        <w:tc>
          <w:tcPr>
            <w:tcW w:w="1418" w:type="dxa"/>
          </w:tcPr>
          <w:p w14:paraId="04968A83" w14:textId="0497703F" w:rsidR="00951B12" w:rsidRPr="001C1AB3" w:rsidRDefault="006E36BF" w:rsidP="00951B12">
            <w:pPr>
              <w:jc w:val="center"/>
              <w:rPr>
                <w:bCs/>
                <w:sz w:val="22"/>
                <w:szCs w:val="22"/>
              </w:rPr>
            </w:pPr>
            <w:r>
              <w:rPr>
                <w:bCs/>
                <w:sz w:val="22"/>
                <w:szCs w:val="22"/>
              </w:rPr>
              <w:t>2</w:t>
            </w:r>
          </w:p>
        </w:tc>
      </w:tr>
      <w:tr w:rsidR="00125908" w:rsidRPr="001C1AB3" w14:paraId="1A92426C" w14:textId="77777777" w:rsidTr="006A7F97">
        <w:trPr>
          <w:trHeight w:val="252"/>
        </w:trPr>
        <w:tc>
          <w:tcPr>
            <w:tcW w:w="1951" w:type="dxa"/>
          </w:tcPr>
          <w:p w14:paraId="49A32243" w14:textId="77777777" w:rsidR="00125908" w:rsidRPr="001C1AB3" w:rsidRDefault="00125908" w:rsidP="00125908">
            <w:pPr>
              <w:pStyle w:val="TableParagraph"/>
              <w:ind w:left="0"/>
              <w:jc w:val="both"/>
              <w:rPr>
                <w:b/>
                <w:sz w:val="22"/>
                <w:szCs w:val="22"/>
              </w:rPr>
            </w:pPr>
            <w:r w:rsidRPr="001C1AB3">
              <w:rPr>
                <w:b/>
                <w:sz w:val="22"/>
                <w:szCs w:val="22"/>
              </w:rPr>
              <w:t>Тема</w:t>
            </w:r>
            <w:r w:rsidRPr="001C1AB3">
              <w:rPr>
                <w:b/>
                <w:spacing w:val="-2"/>
                <w:sz w:val="22"/>
                <w:szCs w:val="22"/>
              </w:rPr>
              <w:t xml:space="preserve"> </w:t>
            </w:r>
            <w:r w:rsidRPr="001C1AB3">
              <w:rPr>
                <w:b/>
                <w:spacing w:val="-4"/>
                <w:sz w:val="22"/>
                <w:szCs w:val="22"/>
              </w:rPr>
              <w:t>1.2.</w:t>
            </w:r>
          </w:p>
          <w:p w14:paraId="75C76944" w14:textId="12664107" w:rsidR="00125908" w:rsidRPr="001C1AB3" w:rsidRDefault="00125908" w:rsidP="00125908">
            <w:pPr>
              <w:rPr>
                <w:bCs/>
                <w:sz w:val="22"/>
                <w:szCs w:val="22"/>
              </w:rPr>
            </w:pPr>
            <w:r w:rsidRPr="001C1AB3">
              <w:rPr>
                <w:b/>
                <w:sz w:val="22"/>
                <w:szCs w:val="22"/>
              </w:rPr>
              <w:t>Цифровая</w:t>
            </w:r>
            <w:r w:rsidRPr="001C1AB3">
              <w:rPr>
                <w:b/>
                <w:spacing w:val="-13"/>
                <w:sz w:val="22"/>
                <w:szCs w:val="22"/>
              </w:rPr>
              <w:t xml:space="preserve"> </w:t>
            </w:r>
            <w:r w:rsidRPr="001C1AB3">
              <w:rPr>
                <w:b/>
                <w:sz w:val="22"/>
                <w:szCs w:val="22"/>
              </w:rPr>
              <w:t>трансформация в сфере транспорта как новый уровень инновационного</w:t>
            </w:r>
            <w:r w:rsidRPr="001C1AB3">
              <w:rPr>
                <w:b/>
                <w:spacing w:val="-3"/>
                <w:sz w:val="22"/>
                <w:szCs w:val="22"/>
              </w:rPr>
              <w:t xml:space="preserve"> </w:t>
            </w:r>
            <w:r w:rsidRPr="001C1AB3">
              <w:rPr>
                <w:b/>
                <w:sz w:val="22"/>
                <w:szCs w:val="22"/>
              </w:rPr>
              <w:t xml:space="preserve">развития </w:t>
            </w:r>
            <w:r w:rsidRPr="001C1AB3">
              <w:rPr>
                <w:b/>
                <w:spacing w:val="-2"/>
                <w:sz w:val="22"/>
                <w:szCs w:val="22"/>
              </w:rPr>
              <w:t>отрасли</w:t>
            </w:r>
          </w:p>
        </w:tc>
        <w:tc>
          <w:tcPr>
            <w:tcW w:w="1134" w:type="dxa"/>
          </w:tcPr>
          <w:p w14:paraId="7E1E58AD" w14:textId="2A2263FA" w:rsidR="00125908" w:rsidRPr="003E2CE4" w:rsidRDefault="003E2CE4" w:rsidP="00125908">
            <w:pPr>
              <w:ind w:hanging="1"/>
              <w:jc w:val="center"/>
              <w:rPr>
                <w:b/>
                <w:bCs/>
                <w:sz w:val="22"/>
                <w:szCs w:val="22"/>
              </w:rPr>
            </w:pPr>
            <w:r>
              <w:rPr>
                <w:b/>
                <w:bCs/>
                <w:sz w:val="22"/>
                <w:szCs w:val="22"/>
              </w:rPr>
              <w:t>3-6</w:t>
            </w:r>
          </w:p>
        </w:tc>
        <w:tc>
          <w:tcPr>
            <w:tcW w:w="7796" w:type="dxa"/>
          </w:tcPr>
          <w:p w14:paraId="6D3CD22A" w14:textId="257947BC" w:rsidR="00125908" w:rsidRPr="001C1AB3" w:rsidRDefault="00125908" w:rsidP="006E643F">
            <w:pPr>
              <w:pStyle w:val="TableParagraph"/>
              <w:ind w:left="105" w:right="249"/>
              <w:jc w:val="both"/>
              <w:rPr>
                <w:sz w:val="22"/>
                <w:szCs w:val="22"/>
              </w:rPr>
            </w:pPr>
            <w:r w:rsidRPr="006E643F">
              <w:rPr>
                <w:b/>
                <w:bCs/>
                <w:sz w:val="22"/>
                <w:szCs w:val="22"/>
              </w:rPr>
              <w:t>Автоматизированные</w:t>
            </w:r>
            <w:r w:rsidRPr="006E643F">
              <w:rPr>
                <w:b/>
                <w:bCs/>
                <w:spacing w:val="-4"/>
                <w:sz w:val="22"/>
                <w:szCs w:val="22"/>
              </w:rPr>
              <w:t xml:space="preserve"> </w:t>
            </w:r>
            <w:r w:rsidRPr="006E643F">
              <w:rPr>
                <w:b/>
                <w:bCs/>
                <w:sz w:val="22"/>
                <w:szCs w:val="22"/>
              </w:rPr>
              <w:t>системы управления</w:t>
            </w:r>
            <w:r w:rsidRPr="006E643F">
              <w:rPr>
                <w:b/>
                <w:bCs/>
                <w:spacing w:val="-3"/>
                <w:sz w:val="22"/>
                <w:szCs w:val="22"/>
              </w:rPr>
              <w:t xml:space="preserve"> </w:t>
            </w:r>
            <w:r w:rsidRPr="006E643F">
              <w:rPr>
                <w:b/>
                <w:bCs/>
                <w:sz w:val="22"/>
                <w:szCs w:val="22"/>
              </w:rPr>
              <w:t>на железнодорожном транспорте</w:t>
            </w:r>
            <w:r w:rsidRPr="001C1AB3">
              <w:rPr>
                <w:sz w:val="22"/>
                <w:szCs w:val="22"/>
              </w:rPr>
              <w:t>. Структура и уровни</w:t>
            </w:r>
            <w:r w:rsidRPr="001C1AB3">
              <w:rPr>
                <w:spacing w:val="-7"/>
                <w:sz w:val="22"/>
                <w:szCs w:val="22"/>
              </w:rPr>
              <w:t xml:space="preserve"> </w:t>
            </w:r>
            <w:r w:rsidRPr="001C1AB3">
              <w:rPr>
                <w:sz w:val="22"/>
                <w:szCs w:val="22"/>
              </w:rPr>
              <w:t>построения</w:t>
            </w:r>
            <w:r w:rsidRPr="001C1AB3">
              <w:rPr>
                <w:spacing w:val="-6"/>
                <w:sz w:val="22"/>
                <w:szCs w:val="22"/>
              </w:rPr>
              <w:t xml:space="preserve"> </w:t>
            </w:r>
            <w:r w:rsidRPr="001C1AB3">
              <w:rPr>
                <w:sz w:val="22"/>
                <w:szCs w:val="22"/>
              </w:rPr>
              <w:t>АСУ</w:t>
            </w:r>
            <w:r w:rsidRPr="001C1AB3">
              <w:rPr>
                <w:spacing w:val="-4"/>
                <w:sz w:val="22"/>
                <w:szCs w:val="22"/>
              </w:rPr>
              <w:t xml:space="preserve"> </w:t>
            </w:r>
            <w:r w:rsidRPr="001C1AB3">
              <w:rPr>
                <w:sz w:val="22"/>
                <w:szCs w:val="22"/>
              </w:rPr>
              <w:t>на</w:t>
            </w:r>
            <w:r w:rsidRPr="001C1AB3">
              <w:rPr>
                <w:spacing w:val="-8"/>
                <w:sz w:val="22"/>
                <w:szCs w:val="22"/>
              </w:rPr>
              <w:t xml:space="preserve"> </w:t>
            </w:r>
            <w:r w:rsidRPr="001C1AB3">
              <w:rPr>
                <w:sz w:val="22"/>
                <w:szCs w:val="22"/>
              </w:rPr>
              <w:t>магистральном</w:t>
            </w:r>
            <w:r w:rsidRPr="001C1AB3">
              <w:rPr>
                <w:spacing w:val="-4"/>
                <w:sz w:val="22"/>
                <w:szCs w:val="22"/>
              </w:rPr>
              <w:t xml:space="preserve"> </w:t>
            </w:r>
            <w:r w:rsidRPr="001C1AB3">
              <w:rPr>
                <w:sz w:val="22"/>
                <w:szCs w:val="22"/>
              </w:rPr>
              <w:t>транспорте. Взаимодействие</w:t>
            </w:r>
            <w:r w:rsidRPr="001C1AB3">
              <w:rPr>
                <w:spacing w:val="-8"/>
                <w:sz w:val="22"/>
                <w:szCs w:val="22"/>
              </w:rPr>
              <w:t xml:space="preserve"> </w:t>
            </w:r>
            <w:r w:rsidRPr="001C1AB3">
              <w:rPr>
                <w:sz w:val="22"/>
                <w:szCs w:val="22"/>
              </w:rPr>
              <w:t>различных</w:t>
            </w:r>
            <w:r w:rsidRPr="001C1AB3">
              <w:rPr>
                <w:spacing w:val="-5"/>
                <w:sz w:val="22"/>
                <w:szCs w:val="22"/>
              </w:rPr>
              <w:t xml:space="preserve"> </w:t>
            </w:r>
            <w:r w:rsidRPr="001C1AB3">
              <w:rPr>
                <w:sz w:val="22"/>
                <w:szCs w:val="22"/>
              </w:rPr>
              <w:t>видов транспорта. Системы управления грузовыми перевозками. Системы диспетчерского</w:t>
            </w:r>
            <w:r w:rsidR="006E643F">
              <w:rPr>
                <w:sz w:val="22"/>
                <w:szCs w:val="22"/>
              </w:rPr>
              <w:t xml:space="preserve"> </w:t>
            </w:r>
            <w:r w:rsidRPr="001C1AB3">
              <w:rPr>
                <w:spacing w:val="-2"/>
                <w:sz w:val="22"/>
                <w:szCs w:val="22"/>
              </w:rPr>
              <w:t>управления</w:t>
            </w:r>
            <w:r w:rsidRPr="001C1AB3">
              <w:rPr>
                <w:spacing w:val="7"/>
                <w:sz w:val="22"/>
                <w:szCs w:val="22"/>
              </w:rPr>
              <w:t xml:space="preserve"> </w:t>
            </w:r>
            <w:r w:rsidRPr="001C1AB3">
              <w:rPr>
                <w:spacing w:val="-2"/>
                <w:sz w:val="22"/>
                <w:szCs w:val="22"/>
              </w:rPr>
              <w:t>перевозками.</w:t>
            </w:r>
            <w:r w:rsidRPr="001C1AB3">
              <w:rPr>
                <w:spacing w:val="8"/>
                <w:sz w:val="22"/>
                <w:szCs w:val="22"/>
              </w:rPr>
              <w:t xml:space="preserve"> </w:t>
            </w:r>
            <w:r w:rsidRPr="001C1AB3">
              <w:rPr>
                <w:spacing w:val="-2"/>
                <w:sz w:val="22"/>
                <w:szCs w:val="22"/>
              </w:rPr>
              <w:t>Управление</w:t>
            </w:r>
            <w:r w:rsidRPr="001C1AB3">
              <w:rPr>
                <w:spacing w:val="7"/>
                <w:sz w:val="22"/>
                <w:szCs w:val="22"/>
              </w:rPr>
              <w:t xml:space="preserve"> </w:t>
            </w:r>
            <w:r w:rsidRPr="001C1AB3">
              <w:rPr>
                <w:spacing w:val="-2"/>
                <w:sz w:val="22"/>
                <w:szCs w:val="22"/>
              </w:rPr>
              <w:t>пассажирскими</w:t>
            </w:r>
            <w:r w:rsidRPr="001C1AB3">
              <w:rPr>
                <w:spacing w:val="8"/>
                <w:sz w:val="22"/>
                <w:szCs w:val="22"/>
              </w:rPr>
              <w:t xml:space="preserve"> </w:t>
            </w:r>
            <w:r w:rsidRPr="001C1AB3">
              <w:rPr>
                <w:spacing w:val="-2"/>
                <w:sz w:val="22"/>
                <w:szCs w:val="22"/>
              </w:rPr>
              <w:t>перевозками.</w:t>
            </w:r>
            <w:r w:rsidRPr="001C1AB3">
              <w:rPr>
                <w:spacing w:val="9"/>
                <w:sz w:val="22"/>
                <w:szCs w:val="22"/>
              </w:rPr>
              <w:t xml:space="preserve"> </w:t>
            </w:r>
            <w:r w:rsidRPr="001C1AB3">
              <w:rPr>
                <w:spacing w:val="-2"/>
                <w:sz w:val="22"/>
                <w:szCs w:val="22"/>
              </w:rPr>
              <w:t>Управление</w:t>
            </w:r>
            <w:r w:rsidR="006E643F">
              <w:rPr>
                <w:spacing w:val="-2"/>
                <w:sz w:val="22"/>
                <w:szCs w:val="22"/>
              </w:rPr>
              <w:t xml:space="preserve"> </w:t>
            </w:r>
            <w:r w:rsidRPr="001C1AB3">
              <w:rPr>
                <w:sz w:val="22"/>
                <w:szCs w:val="22"/>
              </w:rPr>
              <w:t xml:space="preserve">финансовыми ресурсами. Единая автоматизированная система электронного </w:t>
            </w:r>
            <w:r w:rsidRPr="001C1AB3">
              <w:rPr>
                <w:spacing w:val="-2"/>
                <w:sz w:val="22"/>
                <w:szCs w:val="22"/>
              </w:rPr>
              <w:t>документооборота.</w:t>
            </w:r>
            <w:r w:rsidRPr="001C1AB3">
              <w:rPr>
                <w:spacing w:val="11"/>
                <w:sz w:val="22"/>
                <w:szCs w:val="22"/>
              </w:rPr>
              <w:t xml:space="preserve"> </w:t>
            </w:r>
            <w:r w:rsidRPr="001C1AB3">
              <w:rPr>
                <w:spacing w:val="-2"/>
                <w:sz w:val="22"/>
                <w:szCs w:val="22"/>
              </w:rPr>
              <w:t>Управление</w:t>
            </w:r>
            <w:r w:rsidRPr="001C1AB3">
              <w:rPr>
                <w:spacing w:val="8"/>
                <w:sz w:val="22"/>
                <w:szCs w:val="22"/>
              </w:rPr>
              <w:t xml:space="preserve"> </w:t>
            </w:r>
            <w:r w:rsidRPr="001C1AB3">
              <w:rPr>
                <w:spacing w:val="-2"/>
                <w:sz w:val="22"/>
                <w:szCs w:val="22"/>
              </w:rPr>
              <w:t>инфраструктурой</w:t>
            </w:r>
            <w:r w:rsidRPr="001C1AB3">
              <w:rPr>
                <w:spacing w:val="8"/>
                <w:sz w:val="22"/>
                <w:szCs w:val="22"/>
              </w:rPr>
              <w:t xml:space="preserve"> </w:t>
            </w:r>
            <w:r w:rsidRPr="001C1AB3">
              <w:rPr>
                <w:spacing w:val="-2"/>
                <w:sz w:val="22"/>
                <w:szCs w:val="22"/>
              </w:rPr>
              <w:t>железнодорожного</w:t>
            </w:r>
            <w:r w:rsidRPr="001C1AB3">
              <w:rPr>
                <w:spacing w:val="6"/>
                <w:sz w:val="22"/>
                <w:szCs w:val="22"/>
              </w:rPr>
              <w:t xml:space="preserve"> </w:t>
            </w:r>
            <w:r w:rsidRPr="001C1AB3">
              <w:rPr>
                <w:spacing w:val="-2"/>
                <w:sz w:val="22"/>
                <w:szCs w:val="22"/>
              </w:rPr>
              <w:t>транспорта</w:t>
            </w:r>
            <w:r w:rsidR="006E643F">
              <w:rPr>
                <w:spacing w:val="-2"/>
                <w:sz w:val="22"/>
                <w:szCs w:val="22"/>
              </w:rPr>
              <w:t>.</w:t>
            </w:r>
          </w:p>
        </w:tc>
        <w:tc>
          <w:tcPr>
            <w:tcW w:w="993" w:type="dxa"/>
          </w:tcPr>
          <w:p w14:paraId="5157960F" w14:textId="6C768C4A" w:rsidR="00125908" w:rsidRPr="001C1AB3" w:rsidRDefault="00125908" w:rsidP="00125908">
            <w:pPr>
              <w:jc w:val="center"/>
              <w:rPr>
                <w:bCs/>
                <w:sz w:val="22"/>
                <w:szCs w:val="22"/>
              </w:rPr>
            </w:pPr>
            <w:r w:rsidRPr="001C1AB3">
              <w:rPr>
                <w:bCs/>
                <w:sz w:val="22"/>
                <w:szCs w:val="22"/>
              </w:rPr>
              <w:t>4</w:t>
            </w:r>
          </w:p>
        </w:tc>
        <w:tc>
          <w:tcPr>
            <w:tcW w:w="2551" w:type="dxa"/>
          </w:tcPr>
          <w:p w14:paraId="2824A095" w14:textId="1FBC334D" w:rsidR="00125908" w:rsidRPr="001C1AB3" w:rsidRDefault="00F04646" w:rsidP="00125908">
            <w:pPr>
              <w:jc w:val="center"/>
              <w:rPr>
                <w:bCs/>
                <w:sz w:val="22"/>
                <w:szCs w:val="22"/>
              </w:rPr>
            </w:pPr>
            <w:r>
              <w:rPr>
                <w:bCs/>
                <w:sz w:val="22"/>
                <w:szCs w:val="22"/>
              </w:rPr>
              <w:t>ОК1, ОК2</w:t>
            </w:r>
          </w:p>
        </w:tc>
        <w:tc>
          <w:tcPr>
            <w:tcW w:w="1418" w:type="dxa"/>
          </w:tcPr>
          <w:p w14:paraId="20313385" w14:textId="40B9CE5E" w:rsidR="00125908" w:rsidRPr="001C1AB3" w:rsidRDefault="006E36BF" w:rsidP="00125908">
            <w:pPr>
              <w:jc w:val="center"/>
              <w:rPr>
                <w:bCs/>
                <w:sz w:val="22"/>
                <w:szCs w:val="22"/>
              </w:rPr>
            </w:pPr>
            <w:r>
              <w:rPr>
                <w:bCs/>
                <w:sz w:val="22"/>
                <w:szCs w:val="22"/>
              </w:rPr>
              <w:t>2</w:t>
            </w:r>
          </w:p>
        </w:tc>
      </w:tr>
      <w:tr w:rsidR="00125908" w:rsidRPr="001C1AB3" w14:paraId="3C1BC32F" w14:textId="77777777" w:rsidTr="00A8255B">
        <w:trPr>
          <w:trHeight w:val="252"/>
        </w:trPr>
        <w:tc>
          <w:tcPr>
            <w:tcW w:w="10881" w:type="dxa"/>
            <w:gridSpan w:val="3"/>
          </w:tcPr>
          <w:p w14:paraId="2FCE37D5" w14:textId="68838CF2" w:rsidR="00125908" w:rsidRPr="003E2CE4" w:rsidRDefault="006C2506" w:rsidP="00125908">
            <w:pPr>
              <w:pStyle w:val="TableParagraph"/>
              <w:spacing w:line="247" w:lineRule="exact"/>
              <w:ind w:left="103"/>
              <w:rPr>
                <w:b/>
                <w:bCs/>
                <w:sz w:val="22"/>
                <w:szCs w:val="22"/>
              </w:rPr>
            </w:pPr>
            <w:r w:rsidRPr="003E2CE4">
              <w:rPr>
                <w:b/>
                <w:bCs/>
                <w:sz w:val="22"/>
                <w:szCs w:val="22"/>
              </w:rPr>
              <w:t>Раздел</w:t>
            </w:r>
            <w:r w:rsidRPr="003E2CE4">
              <w:rPr>
                <w:b/>
                <w:bCs/>
                <w:spacing w:val="-9"/>
                <w:sz w:val="22"/>
                <w:szCs w:val="22"/>
              </w:rPr>
              <w:t xml:space="preserve"> </w:t>
            </w:r>
            <w:r w:rsidRPr="003E2CE4">
              <w:rPr>
                <w:b/>
                <w:bCs/>
                <w:sz w:val="22"/>
                <w:szCs w:val="22"/>
              </w:rPr>
              <w:t>2.</w:t>
            </w:r>
            <w:r w:rsidRPr="003E2CE4">
              <w:rPr>
                <w:b/>
                <w:bCs/>
                <w:spacing w:val="-11"/>
                <w:sz w:val="22"/>
                <w:szCs w:val="22"/>
              </w:rPr>
              <w:t xml:space="preserve"> </w:t>
            </w:r>
            <w:r w:rsidRPr="003E2CE4">
              <w:rPr>
                <w:b/>
                <w:bCs/>
                <w:sz w:val="22"/>
                <w:szCs w:val="22"/>
              </w:rPr>
              <w:t>Цифровая</w:t>
            </w:r>
            <w:r w:rsidRPr="003E2CE4">
              <w:rPr>
                <w:b/>
                <w:bCs/>
                <w:spacing w:val="-5"/>
                <w:sz w:val="22"/>
                <w:szCs w:val="22"/>
              </w:rPr>
              <w:t xml:space="preserve"> </w:t>
            </w:r>
            <w:r w:rsidRPr="003E2CE4">
              <w:rPr>
                <w:b/>
                <w:bCs/>
                <w:sz w:val="22"/>
                <w:szCs w:val="22"/>
              </w:rPr>
              <w:t>экономика</w:t>
            </w:r>
            <w:r w:rsidRPr="003E2CE4">
              <w:rPr>
                <w:b/>
                <w:bCs/>
                <w:spacing w:val="-5"/>
                <w:sz w:val="22"/>
                <w:szCs w:val="22"/>
              </w:rPr>
              <w:t xml:space="preserve"> </w:t>
            </w:r>
            <w:r w:rsidRPr="003E2CE4">
              <w:rPr>
                <w:b/>
                <w:bCs/>
                <w:spacing w:val="-2"/>
                <w:sz w:val="22"/>
                <w:szCs w:val="22"/>
              </w:rPr>
              <w:t>организации</w:t>
            </w:r>
          </w:p>
        </w:tc>
        <w:tc>
          <w:tcPr>
            <w:tcW w:w="993" w:type="dxa"/>
          </w:tcPr>
          <w:p w14:paraId="1540AAF1" w14:textId="77777777" w:rsidR="00125908" w:rsidRPr="001C1AB3" w:rsidRDefault="00125908" w:rsidP="00125908">
            <w:pPr>
              <w:jc w:val="center"/>
              <w:rPr>
                <w:bCs/>
                <w:sz w:val="22"/>
                <w:szCs w:val="22"/>
              </w:rPr>
            </w:pPr>
          </w:p>
        </w:tc>
        <w:tc>
          <w:tcPr>
            <w:tcW w:w="2551" w:type="dxa"/>
          </w:tcPr>
          <w:p w14:paraId="6CEA9ABE" w14:textId="77777777" w:rsidR="00125908" w:rsidRPr="001C1AB3" w:rsidRDefault="00125908" w:rsidP="00125908">
            <w:pPr>
              <w:jc w:val="center"/>
              <w:rPr>
                <w:bCs/>
                <w:sz w:val="22"/>
                <w:szCs w:val="22"/>
              </w:rPr>
            </w:pPr>
          </w:p>
        </w:tc>
        <w:tc>
          <w:tcPr>
            <w:tcW w:w="1418" w:type="dxa"/>
          </w:tcPr>
          <w:p w14:paraId="7F3F57E4" w14:textId="77777777" w:rsidR="00125908" w:rsidRPr="001C1AB3" w:rsidRDefault="00125908" w:rsidP="00125908">
            <w:pPr>
              <w:jc w:val="center"/>
              <w:rPr>
                <w:bCs/>
                <w:sz w:val="22"/>
                <w:szCs w:val="22"/>
              </w:rPr>
            </w:pPr>
          </w:p>
        </w:tc>
      </w:tr>
      <w:tr w:rsidR="00125908" w:rsidRPr="001C1AB3" w14:paraId="178A889C" w14:textId="77777777" w:rsidTr="006A7F97">
        <w:trPr>
          <w:trHeight w:val="252"/>
        </w:trPr>
        <w:tc>
          <w:tcPr>
            <w:tcW w:w="1951" w:type="dxa"/>
          </w:tcPr>
          <w:p w14:paraId="7CF8A9BB" w14:textId="77777777" w:rsidR="006C2506" w:rsidRPr="001C1AB3" w:rsidRDefault="006C2506" w:rsidP="006C2506">
            <w:pPr>
              <w:pStyle w:val="TableParagraph"/>
              <w:ind w:left="0"/>
              <w:rPr>
                <w:b/>
                <w:sz w:val="22"/>
                <w:szCs w:val="22"/>
              </w:rPr>
            </w:pPr>
            <w:r w:rsidRPr="001C1AB3">
              <w:rPr>
                <w:b/>
                <w:sz w:val="22"/>
                <w:szCs w:val="22"/>
              </w:rPr>
              <w:t>Тема</w:t>
            </w:r>
            <w:r w:rsidRPr="001C1AB3">
              <w:rPr>
                <w:b/>
                <w:spacing w:val="-4"/>
                <w:sz w:val="22"/>
                <w:szCs w:val="22"/>
              </w:rPr>
              <w:t xml:space="preserve"> </w:t>
            </w:r>
            <w:r w:rsidRPr="001C1AB3">
              <w:rPr>
                <w:b/>
                <w:sz w:val="22"/>
                <w:szCs w:val="22"/>
              </w:rPr>
              <w:t>2.1.</w:t>
            </w:r>
            <w:r w:rsidRPr="001C1AB3">
              <w:rPr>
                <w:b/>
                <w:spacing w:val="-4"/>
                <w:sz w:val="22"/>
                <w:szCs w:val="22"/>
              </w:rPr>
              <w:t xml:space="preserve"> </w:t>
            </w:r>
            <w:r w:rsidRPr="001C1AB3">
              <w:rPr>
                <w:b/>
                <w:spacing w:val="-2"/>
                <w:sz w:val="22"/>
                <w:szCs w:val="22"/>
              </w:rPr>
              <w:t>Основные</w:t>
            </w:r>
          </w:p>
          <w:p w14:paraId="7FF16817" w14:textId="7D49209A" w:rsidR="00125908" w:rsidRPr="001C1AB3" w:rsidRDefault="006C2506" w:rsidP="006C2506">
            <w:pPr>
              <w:rPr>
                <w:bCs/>
                <w:sz w:val="22"/>
                <w:szCs w:val="22"/>
              </w:rPr>
            </w:pPr>
            <w:r w:rsidRPr="001C1AB3">
              <w:rPr>
                <w:b/>
                <w:sz w:val="22"/>
                <w:szCs w:val="22"/>
              </w:rPr>
              <w:t>концепции</w:t>
            </w:r>
            <w:r w:rsidRPr="001C1AB3">
              <w:rPr>
                <w:b/>
                <w:spacing w:val="-13"/>
                <w:sz w:val="22"/>
                <w:szCs w:val="22"/>
              </w:rPr>
              <w:t xml:space="preserve"> </w:t>
            </w:r>
            <w:r w:rsidRPr="001C1AB3">
              <w:rPr>
                <w:b/>
                <w:sz w:val="22"/>
                <w:szCs w:val="22"/>
              </w:rPr>
              <w:t xml:space="preserve">цифровой </w:t>
            </w:r>
            <w:r w:rsidRPr="001C1AB3">
              <w:rPr>
                <w:b/>
                <w:spacing w:val="-2"/>
                <w:sz w:val="22"/>
                <w:szCs w:val="22"/>
              </w:rPr>
              <w:t>экономики</w:t>
            </w:r>
            <w:r w:rsidRPr="001C1AB3">
              <w:rPr>
                <w:b/>
                <w:sz w:val="22"/>
                <w:szCs w:val="22"/>
              </w:rPr>
              <w:t xml:space="preserve"> </w:t>
            </w:r>
          </w:p>
        </w:tc>
        <w:tc>
          <w:tcPr>
            <w:tcW w:w="1134" w:type="dxa"/>
          </w:tcPr>
          <w:p w14:paraId="6B33328A" w14:textId="458A664B" w:rsidR="00125908" w:rsidRPr="003E2CE4" w:rsidRDefault="003E2CE4" w:rsidP="00125908">
            <w:pPr>
              <w:ind w:hanging="1"/>
              <w:jc w:val="center"/>
              <w:rPr>
                <w:b/>
                <w:bCs/>
                <w:sz w:val="22"/>
                <w:szCs w:val="22"/>
              </w:rPr>
            </w:pPr>
            <w:r>
              <w:rPr>
                <w:b/>
                <w:bCs/>
                <w:sz w:val="22"/>
                <w:szCs w:val="22"/>
              </w:rPr>
              <w:t>7-</w:t>
            </w:r>
            <w:r w:rsidR="00BE7D92">
              <w:rPr>
                <w:b/>
                <w:bCs/>
                <w:sz w:val="22"/>
                <w:szCs w:val="22"/>
              </w:rPr>
              <w:t>8</w:t>
            </w:r>
          </w:p>
        </w:tc>
        <w:tc>
          <w:tcPr>
            <w:tcW w:w="7796" w:type="dxa"/>
          </w:tcPr>
          <w:p w14:paraId="2626BF76" w14:textId="09771478" w:rsidR="00125908" w:rsidRPr="001C1AB3" w:rsidRDefault="006C2506" w:rsidP="006E643F">
            <w:pPr>
              <w:pStyle w:val="TableParagraph"/>
              <w:spacing w:line="226" w:lineRule="exact"/>
              <w:ind w:left="105"/>
              <w:jc w:val="both"/>
              <w:rPr>
                <w:sz w:val="22"/>
                <w:szCs w:val="22"/>
              </w:rPr>
            </w:pPr>
            <w:r w:rsidRPr="00CA0283">
              <w:rPr>
                <w:b/>
                <w:bCs/>
                <w:sz w:val="22"/>
                <w:szCs w:val="22"/>
              </w:rPr>
              <w:t>Основные</w:t>
            </w:r>
            <w:r w:rsidRPr="00CA0283">
              <w:rPr>
                <w:b/>
                <w:bCs/>
                <w:spacing w:val="-5"/>
                <w:sz w:val="22"/>
                <w:szCs w:val="22"/>
              </w:rPr>
              <w:t xml:space="preserve"> </w:t>
            </w:r>
            <w:r w:rsidRPr="00CA0283">
              <w:rPr>
                <w:b/>
                <w:bCs/>
                <w:sz w:val="22"/>
                <w:szCs w:val="22"/>
              </w:rPr>
              <w:t>понятия</w:t>
            </w:r>
            <w:r w:rsidRPr="00CA0283">
              <w:rPr>
                <w:b/>
                <w:bCs/>
                <w:spacing w:val="2"/>
                <w:sz w:val="22"/>
                <w:szCs w:val="22"/>
              </w:rPr>
              <w:t xml:space="preserve"> </w:t>
            </w:r>
            <w:r w:rsidRPr="00CA0283">
              <w:rPr>
                <w:b/>
                <w:bCs/>
                <w:sz w:val="22"/>
                <w:szCs w:val="22"/>
              </w:rPr>
              <w:t>о</w:t>
            </w:r>
            <w:r w:rsidRPr="00CA0283">
              <w:rPr>
                <w:b/>
                <w:bCs/>
                <w:spacing w:val="-9"/>
                <w:sz w:val="22"/>
                <w:szCs w:val="22"/>
              </w:rPr>
              <w:t xml:space="preserve"> </w:t>
            </w:r>
            <w:r w:rsidRPr="00CA0283">
              <w:rPr>
                <w:b/>
                <w:bCs/>
                <w:sz w:val="22"/>
                <w:szCs w:val="22"/>
              </w:rPr>
              <w:t>цифровой</w:t>
            </w:r>
            <w:r w:rsidRPr="00CA0283">
              <w:rPr>
                <w:b/>
                <w:bCs/>
                <w:spacing w:val="-7"/>
                <w:sz w:val="22"/>
                <w:szCs w:val="22"/>
              </w:rPr>
              <w:t xml:space="preserve"> </w:t>
            </w:r>
            <w:r w:rsidRPr="00CA0283">
              <w:rPr>
                <w:b/>
                <w:bCs/>
                <w:sz w:val="22"/>
                <w:szCs w:val="22"/>
              </w:rPr>
              <w:t>экономике</w:t>
            </w:r>
            <w:r w:rsidRPr="00CA0283">
              <w:rPr>
                <w:b/>
                <w:bCs/>
                <w:spacing w:val="2"/>
                <w:sz w:val="22"/>
                <w:szCs w:val="22"/>
              </w:rPr>
              <w:t xml:space="preserve"> </w:t>
            </w:r>
            <w:r w:rsidRPr="00CA0283">
              <w:rPr>
                <w:b/>
                <w:bCs/>
                <w:sz w:val="22"/>
                <w:szCs w:val="22"/>
              </w:rPr>
              <w:t>и</w:t>
            </w:r>
            <w:r w:rsidRPr="00CA0283">
              <w:rPr>
                <w:b/>
                <w:bCs/>
                <w:spacing w:val="-3"/>
                <w:sz w:val="22"/>
                <w:szCs w:val="22"/>
              </w:rPr>
              <w:t xml:space="preserve"> </w:t>
            </w:r>
            <w:r w:rsidRPr="00CA0283">
              <w:rPr>
                <w:b/>
                <w:bCs/>
                <w:sz w:val="22"/>
                <w:szCs w:val="22"/>
              </w:rPr>
              <w:t>ее</w:t>
            </w:r>
            <w:r w:rsidRPr="00CA0283">
              <w:rPr>
                <w:b/>
                <w:bCs/>
                <w:spacing w:val="1"/>
                <w:sz w:val="22"/>
                <w:szCs w:val="22"/>
              </w:rPr>
              <w:t xml:space="preserve"> </w:t>
            </w:r>
            <w:r w:rsidRPr="00CA0283">
              <w:rPr>
                <w:b/>
                <w:bCs/>
                <w:sz w:val="22"/>
                <w:szCs w:val="22"/>
              </w:rPr>
              <w:t>структура.</w:t>
            </w:r>
            <w:r w:rsidRPr="001C1AB3">
              <w:rPr>
                <w:spacing w:val="2"/>
                <w:sz w:val="22"/>
                <w:szCs w:val="22"/>
              </w:rPr>
              <w:t xml:space="preserve"> </w:t>
            </w:r>
            <w:r w:rsidRPr="001C1AB3">
              <w:rPr>
                <w:sz w:val="22"/>
                <w:szCs w:val="22"/>
              </w:rPr>
              <w:t>Главные</w:t>
            </w:r>
            <w:r w:rsidRPr="001C1AB3">
              <w:rPr>
                <w:spacing w:val="-3"/>
                <w:sz w:val="22"/>
                <w:szCs w:val="22"/>
              </w:rPr>
              <w:t xml:space="preserve"> </w:t>
            </w:r>
            <w:r w:rsidRPr="001C1AB3">
              <w:rPr>
                <w:sz w:val="22"/>
                <w:szCs w:val="22"/>
              </w:rPr>
              <w:t>вопросы</w:t>
            </w:r>
            <w:r w:rsidRPr="001C1AB3">
              <w:rPr>
                <w:spacing w:val="3"/>
                <w:sz w:val="22"/>
                <w:szCs w:val="22"/>
              </w:rPr>
              <w:t xml:space="preserve"> </w:t>
            </w:r>
            <w:r w:rsidRPr="001C1AB3">
              <w:rPr>
                <w:spacing w:val="-2"/>
                <w:sz w:val="22"/>
                <w:szCs w:val="22"/>
              </w:rPr>
              <w:t>цифровой</w:t>
            </w:r>
            <w:r w:rsidR="007777A5">
              <w:rPr>
                <w:sz w:val="22"/>
                <w:szCs w:val="22"/>
              </w:rPr>
              <w:t xml:space="preserve"> </w:t>
            </w:r>
            <w:r w:rsidRPr="001C1AB3">
              <w:rPr>
                <w:sz w:val="22"/>
                <w:szCs w:val="22"/>
              </w:rPr>
              <w:t>экономики.</w:t>
            </w:r>
            <w:r w:rsidRPr="001C1AB3">
              <w:rPr>
                <w:spacing w:val="-4"/>
                <w:sz w:val="22"/>
                <w:szCs w:val="22"/>
              </w:rPr>
              <w:t xml:space="preserve"> </w:t>
            </w:r>
            <w:r w:rsidRPr="001C1AB3">
              <w:rPr>
                <w:sz w:val="22"/>
                <w:szCs w:val="22"/>
              </w:rPr>
              <w:t>Макроэкономика</w:t>
            </w:r>
            <w:r w:rsidRPr="001C1AB3">
              <w:rPr>
                <w:spacing w:val="-5"/>
                <w:sz w:val="22"/>
                <w:szCs w:val="22"/>
              </w:rPr>
              <w:t xml:space="preserve"> </w:t>
            </w:r>
            <w:r w:rsidRPr="001C1AB3">
              <w:rPr>
                <w:sz w:val="22"/>
                <w:szCs w:val="22"/>
              </w:rPr>
              <w:t>и</w:t>
            </w:r>
            <w:r w:rsidRPr="001C1AB3">
              <w:rPr>
                <w:spacing w:val="-10"/>
                <w:sz w:val="22"/>
                <w:szCs w:val="22"/>
              </w:rPr>
              <w:t xml:space="preserve"> </w:t>
            </w:r>
            <w:r w:rsidRPr="001C1AB3">
              <w:rPr>
                <w:sz w:val="22"/>
                <w:szCs w:val="22"/>
              </w:rPr>
              <w:t>микроэкономика.</w:t>
            </w:r>
            <w:r w:rsidRPr="001C1AB3">
              <w:rPr>
                <w:spacing w:val="-6"/>
                <w:sz w:val="22"/>
                <w:szCs w:val="22"/>
              </w:rPr>
              <w:t xml:space="preserve"> </w:t>
            </w:r>
            <w:r w:rsidRPr="001C1AB3">
              <w:rPr>
                <w:sz w:val="22"/>
                <w:szCs w:val="22"/>
              </w:rPr>
              <w:t>Ресурсы</w:t>
            </w:r>
            <w:r w:rsidRPr="001C1AB3">
              <w:rPr>
                <w:spacing w:val="5"/>
                <w:sz w:val="22"/>
                <w:szCs w:val="22"/>
              </w:rPr>
              <w:t xml:space="preserve"> </w:t>
            </w:r>
            <w:r w:rsidRPr="001C1AB3">
              <w:rPr>
                <w:sz w:val="22"/>
                <w:szCs w:val="22"/>
              </w:rPr>
              <w:t>и</w:t>
            </w:r>
            <w:r w:rsidRPr="001C1AB3">
              <w:rPr>
                <w:spacing w:val="-2"/>
                <w:sz w:val="22"/>
                <w:szCs w:val="22"/>
              </w:rPr>
              <w:t xml:space="preserve"> </w:t>
            </w:r>
            <w:r w:rsidRPr="001C1AB3">
              <w:rPr>
                <w:sz w:val="22"/>
                <w:szCs w:val="22"/>
              </w:rPr>
              <w:t>факторы</w:t>
            </w:r>
            <w:r w:rsidRPr="001C1AB3">
              <w:rPr>
                <w:spacing w:val="4"/>
                <w:sz w:val="22"/>
                <w:szCs w:val="22"/>
              </w:rPr>
              <w:t xml:space="preserve"> </w:t>
            </w:r>
            <w:r w:rsidRPr="001C1AB3">
              <w:rPr>
                <w:spacing w:val="-2"/>
                <w:sz w:val="22"/>
                <w:szCs w:val="22"/>
              </w:rPr>
              <w:t>производства.</w:t>
            </w:r>
            <w:r w:rsidR="007777A5">
              <w:rPr>
                <w:sz w:val="22"/>
                <w:szCs w:val="22"/>
              </w:rPr>
              <w:t xml:space="preserve"> </w:t>
            </w:r>
            <w:r w:rsidRPr="001C1AB3">
              <w:rPr>
                <w:sz w:val="22"/>
                <w:szCs w:val="22"/>
              </w:rPr>
              <w:t>Ограниченность и выбор. Собственность, понятие и формы.</w:t>
            </w:r>
            <w:r w:rsidRPr="001C1AB3">
              <w:rPr>
                <w:spacing w:val="-6"/>
                <w:sz w:val="22"/>
                <w:szCs w:val="22"/>
              </w:rPr>
              <w:t xml:space="preserve"> </w:t>
            </w:r>
            <w:r w:rsidRPr="001C1AB3">
              <w:rPr>
                <w:sz w:val="22"/>
                <w:szCs w:val="22"/>
              </w:rPr>
              <w:t>Типы</w:t>
            </w:r>
            <w:r w:rsidRPr="001C1AB3">
              <w:rPr>
                <w:spacing w:val="-5"/>
                <w:sz w:val="22"/>
                <w:szCs w:val="22"/>
              </w:rPr>
              <w:t xml:space="preserve"> </w:t>
            </w:r>
            <w:r w:rsidRPr="001C1AB3">
              <w:rPr>
                <w:sz w:val="22"/>
                <w:szCs w:val="22"/>
              </w:rPr>
              <w:t>экономических</w:t>
            </w:r>
            <w:r w:rsidRPr="001C1AB3">
              <w:rPr>
                <w:spacing w:val="-4"/>
                <w:sz w:val="22"/>
                <w:szCs w:val="22"/>
              </w:rPr>
              <w:t xml:space="preserve"> </w:t>
            </w:r>
            <w:r w:rsidRPr="001C1AB3">
              <w:rPr>
                <w:sz w:val="22"/>
                <w:szCs w:val="22"/>
              </w:rPr>
              <w:t>систем. Цели вмешательства государства (правительства) в цифровую экономику.</w:t>
            </w:r>
            <w:r w:rsidR="007777A5">
              <w:rPr>
                <w:sz w:val="22"/>
                <w:szCs w:val="22"/>
              </w:rPr>
              <w:t xml:space="preserve"> </w:t>
            </w:r>
            <w:r w:rsidRPr="001C1AB3">
              <w:rPr>
                <w:sz w:val="22"/>
                <w:szCs w:val="22"/>
              </w:rPr>
              <w:t>Государственные финансы. Налоговая система. Рынок. Классификация рыночных структур. Понятие спроса и предложения. Равновесие на</w:t>
            </w:r>
            <w:r w:rsidRPr="001C1AB3">
              <w:rPr>
                <w:spacing w:val="27"/>
                <w:sz w:val="22"/>
                <w:szCs w:val="22"/>
              </w:rPr>
              <w:t xml:space="preserve"> </w:t>
            </w:r>
            <w:r w:rsidRPr="001C1AB3">
              <w:rPr>
                <w:sz w:val="22"/>
                <w:szCs w:val="22"/>
              </w:rPr>
              <w:t>рынке. Влияние изменений спроса и предложения на равновесную цену. Устойчивость равновесия</w:t>
            </w:r>
          </w:p>
        </w:tc>
        <w:tc>
          <w:tcPr>
            <w:tcW w:w="993" w:type="dxa"/>
          </w:tcPr>
          <w:p w14:paraId="378BD7ED" w14:textId="63DCE7CC" w:rsidR="00125908" w:rsidRPr="001C1AB3" w:rsidRDefault="00BE7D92" w:rsidP="00125908">
            <w:pPr>
              <w:jc w:val="center"/>
              <w:rPr>
                <w:bCs/>
                <w:sz w:val="22"/>
                <w:szCs w:val="22"/>
              </w:rPr>
            </w:pPr>
            <w:r>
              <w:rPr>
                <w:bCs/>
                <w:sz w:val="22"/>
                <w:szCs w:val="22"/>
              </w:rPr>
              <w:t>2</w:t>
            </w:r>
          </w:p>
        </w:tc>
        <w:tc>
          <w:tcPr>
            <w:tcW w:w="2551" w:type="dxa"/>
          </w:tcPr>
          <w:p w14:paraId="0AE77292" w14:textId="1208E14D" w:rsidR="00125908" w:rsidRPr="001C1AB3" w:rsidRDefault="00F04646" w:rsidP="00125908">
            <w:pPr>
              <w:jc w:val="center"/>
              <w:rPr>
                <w:bCs/>
                <w:sz w:val="22"/>
                <w:szCs w:val="22"/>
              </w:rPr>
            </w:pPr>
            <w:r>
              <w:rPr>
                <w:bCs/>
                <w:sz w:val="22"/>
                <w:szCs w:val="22"/>
              </w:rPr>
              <w:t>ОК1, ОК2</w:t>
            </w:r>
          </w:p>
        </w:tc>
        <w:tc>
          <w:tcPr>
            <w:tcW w:w="1418" w:type="dxa"/>
          </w:tcPr>
          <w:p w14:paraId="6C230BDA" w14:textId="332ECFCE" w:rsidR="00125908" w:rsidRPr="001C1AB3" w:rsidRDefault="006E36BF" w:rsidP="00125908">
            <w:pPr>
              <w:jc w:val="center"/>
              <w:rPr>
                <w:bCs/>
                <w:sz w:val="22"/>
                <w:szCs w:val="22"/>
              </w:rPr>
            </w:pPr>
            <w:r>
              <w:rPr>
                <w:bCs/>
                <w:sz w:val="22"/>
                <w:szCs w:val="22"/>
              </w:rPr>
              <w:t>2</w:t>
            </w:r>
          </w:p>
        </w:tc>
      </w:tr>
      <w:tr w:rsidR="006C2506" w:rsidRPr="001C1AB3" w14:paraId="068CADA9" w14:textId="77777777" w:rsidTr="006A7F97">
        <w:trPr>
          <w:trHeight w:val="252"/>
        </w:trPr>
        <w:tc>
          <w:tcPr>
            <w:tcW w:w="1951" w:type="dxa"/>
          </w:tcPr>
          <w:p w14:paraId="6B40E53B" w14:textId="5464C586" w:rsidR="006C2506" w:rsidRPr="001C1AB3" w:rsidRDefault="006C2506" w:rsidP="006C2506">
            <w:pPr>
              <w:rPr>
                <w:bCs/>
                <w:sz w:val="22"/>
                <w:szCs w:val="22"/>
              </w:rPr>
            </w:pPr>
            <w:r w:rsidRPr="001C1AB3">
              <w:rPr>
                <w:b/>
                <w:sz w:val="22"/>
                <w:szCs w:val="22"/>
              </w:rPr>
              <w:t xml:space="preserve">Тема 2.2. Понятие и экономическая сущность </w:t>
            </w:r>
            <w:r w:rsidRPr="001C1AB3">
              <w:rPr>
                <w:b/>
                <w:spacing w:val="-2"/>
                <w:sz w:val="22"/>
                <w:szCs w:val="22"/>
              </w:rPr>
              <w:t xml:space="preserve">организационно-правовых </w:t>
            </w:r>
            <w:r w:rsidRPr="001C1AB3">
              <w:rPr>
                <w:b/>
                <w:sz w:val="22"/>
                <w:szCs w:val="22"/>
              </w:rPr>
              <w:t>форм организации</w:t>
            </w:r>
          </w:p>
        </w:tc>
        <w:tc>
          <w:tcPr>
            <w:tcW w:w="1134" w:type="dxa"/>
          </w:tcPr>
          <w:p w14:paraId="33A70989" w14:textId="44BF0D74" w:rsidR="006C2506" w:rsidRPr="003E2CE4" w:rsidRDefault="00BE7D92" w:rsidP="006C2506">
            <w:pPr>
              <w:ind w:hanging="1"/>
              <w:jc w:val="center"/>
              <w:rPr>
                <w:b/>
                <w:bCs/>
                <w:sz w:val="22"/>
                <w:szCs w:val="22"/>
              </w:rPr>
            </w:pPr>
            <w:r>
              <w:rPr>
                <w:b/>
                <w:bCs/>
                <w:sz w:val="22"/>
                <w:szCs w:val="22"/>
              </w:rPr>
              <w:t>9-12</w:t>
            </w:r>
          </w:p>
        </w:tc>
        <w:tc>
          <w:tcPr>
            <w:tcW w:w="7796" w:type="dxa"/>
          </w:tcPr>
          <w:p w14:paraId="2A25A569" w14:textId="648910BD" w:rsidR="006C2506" w:rsidRPr="001C1AB3" w:rsidRDefault="006C2506" w:rsidP="006E643F">
            <w:pPr>
              <w:pStyle w:val="TableParagraph"/>
              <w:ind w:left="105"/>
              <w:jc w:val="both"/>
              <w:rPr>
                <w:sz w:val="22"/>
                <w:szCs w:val="22"/>
              </w:rPr>
            </w:pPr>
            <w:r w:rsidRPr="007777A5">
              <w:rPr>
                <w:b/>
                <w:bCs/>
                <w:sz w:val="22"/>
                <w:szCs w:val="22"/>
              </w:rPr>
              <w:t xml:space="preserve">Классификация предприятий по формам собственности и отраслевому признаку. </w:t>
            </w:r>
            <w:r w:rsidRPr="001C1AB3">
              <w:rPr>
                <w:sz w:val="22"/>
                <w:szCs w:val="22"/>
              </w:rPr>
              <w:t>Виды предприятий</w:t>
            </w:r>
            <w:r w:rsidRPr="001C1AB3">
              <w:rPr>
                <w:spacing w:val="-11"/>
                <w:sz w:val="22"/>
                <w:szCs w:val="22"/>
              </w:rPr>
              <w:t xml:space="preserve"> </w:t>
            </w:r>
            <w:r w:rsidRPr="001C1AB3">
              <w:rPr>
                <w:sz w:val="22"/>
                <w:szCs w:val="22"/>
              </w:rPr>
              <w:t>на</w:t>
            </w:r>
            <w:r w:rsidRPr="001C1AB3">
              <w:rPr>
                <w:spacing w:val="-7"/>
                <w:sz w:val="22"/>
                <w:szCs w:val="22"/>
              </w:rPr>
              <w:t xml:space="preserve"> </w:t>
            </w:r>
            <w:r w:rsidRPr="001C1AB3">
              <w:rPr>
                <w:sz w:val="22"/>
                <w:szCs w:val="22"/>
              </w:rPr>
              <w:t>железнодорожном</w:t>
            </w:r>
            <w:r w:rsidRPr="001C1AB3">
              <w:rPr>
                <w:spacing w:val="-7"/>
                <w:sz w:val="22"/>
                <w:szCs w:val="22"/>
              </w:rPr>
              <w:t xml:space="preserve"> </w:t>
            </w:r>
            <w:r w:rsidRPr="001C1AB3">
              <w:rPr>
                <w:sz w:val="22"/>
                <w:szCs w:val="22"/>
              </w:rPr>
              <w:t>транспорте.</w:t>
            </w:r>
            <w:r w:rsidRPr="001C1AB3">
              <w:rPr>
                <w:spacing w:val="-7"/>
                <w:sz w:val="22"/>
                <w:szCs w:val="22"/>
              </w:rPr>
              <w:t xml:space="preserve"> </w:t>
            </w:r>
            <w:r w:rsidRPr="001C1AB3">
              <w:rPr>
                <w:sz w:val="22"/>
                <w:szCs w:val="22"/>
              </w:rPr>
              <w:t>Производственная</w:t>
            </w:r>
            <w:r w:rsidRPr="001C1AB3">
              <w:rPr>
                <w:spacing w:val="-10"/>
                <w:sz w:val="22"/>
                <w:szCs w:val="22"/>
              </w:rPr>
              <w:t xml:space="preserve"> </w:t>
            </w:r>
            <w:r w:rsidRPr="001C1AB3">
              <w:rPr>
                <w:sz w:val="22"/>
                <w:szCs w:val="22"/>
              </w:rPr>
              <w:t>структура</w:t>
            </w:r>
            <w:r w:rsidRPr="001C1AB3">
              <w:rPr>
                <w:spacing w:val="-7"/>
                <w:sz w:val="22"/>
                <w:szCs w:val="22"/>
              </w:rPr>
              <w:t xml:space="preserve"> </w:t>
            </w:r>
            <w:r w:rsidRPr="001C1AB3">
              <w:rPr>
                <w:sz w:val="22"/>
                <w:szCs w:val="22"/>
              </w:rPr>
              <w:t>предприятия железнодорожного транспорта и его подразделений. Задачи</w:t>
            </w:r>
            <w:r w:rsidRPr="001C1AB3">
              <w:rPr>
                <w:spacing w:val="40"/>
                <w:sz w:val="22"/>
                <w:szCs w:val="22"/>
              </w:rPr>
              <w:t xml:space="preserve"> </w:t>
            </w:r>
            <w:r w:rsidRPr="001C1AB3">
              <w:rPr>
                <w:sz w:val="22"/>
                <w:szCs w:val="22"/>
              </w:rPr>
              <w:t>и</w:t>
            </w:r>
            <w:r w:rsidRPr="001C1AB3">
              <w:rPr>
                <w:spacing w:val="40"/>
                <w:sz w:val="22"/>
                <w:szCs w:val="22"/>
              </w:rPr>
              <w:t xml:space="preserve"> </w:t>
            </w:r>
            <w:r w:rsidRPr="001C1AB3">
              <w:rPr>
                <w:sz w:val="22"/>
                <w:szCs w:val="22"/>
              </w:rPr>
              <w:t xml:space="preserve">характеристика производственной деятельности. Качественные и количественные показатели </w:t>
            </w:r>
            <w:r w:rsidRPr="001C1AB3">
              <w:rPr>
                <w:spacing w:val="-2"/>
                <w:sz w:val="22"/>
                <w:szCs w:val="22"/>
              </w:rPr>
              <w:t>производственной</w:t>
            </w:r>
            <w:r w:rsidRPr="001C1AB3">
              <w:rPr>
                <w:spacing w:val="6"/>
                <w:sz w:val="22"/>
                <w:szCs w:val="22"/>
              </w:rPr>
              <w:t xml:space="preserve"> </w:t>
            </w:r>
            <w:r w:rsidRPr="001C1AB3">
              <w:rPr>
                <w:spacing w:val="-2"/>
                <w:sz w:val="22"/>
                <w:szCs w:val="22"/>
              </w:rPr>
              <w:t>деятельности</w:t>
            </w:r>
          </w:p>
        </w:tc>
        <w:tc>
          <w:tcPr>
            <w:tcW w:w="993" w:type="dxa"/>
          </w:tcPr>
          <w:p w14:paraId="0147826B" w14:textId="143EEE9C" w:rsidR="006C2506" w:rsidRPr="001C1AB3" w:rsidRDefault="003D179E" w:rsidP="006C2506">
            <w:pPr>
              <w:jc w:val="center"/>
              <w:rPr>
                <w:bCs/>
                <w:sz w:val="22"/>
                <w:szCs w:val="22"/>
              </w:rPr>
            </w:pPr>
            <w:r>
              <w:rPr>
                <w:bCs/>
                <w:sz w:val="22"/>
                <w:szCs w:val="22"/>
              </w:rPr>
              <w:t>4</w:t>
            </w:r>
          </w:p>
        </w:tc>
        <w:tc>
          <w:tcPr>
            <w:tcW w:w="2551" w:type="dxa"/>
          </w:tcPr>
          <w:p w14:paraId="2F62EB1C" w14:textId="79B7EFA8" w:rsidR="006C2506" w:rsidRPr="001C1AB3" w:rsidRDefault="00F04646" w:rsidP="006C2506">
            <w:pPr>
              <w:jc w:val="center"/>
              <w:rPr>
                <w:bCs/>
                <w:sz w:val="22"/>
                <w:szCs w:val="22"/>
              </w:rPr>
            </w:pPr>
            <w:r>
              <w:rPr>
                <w:bCs/>
                <w:sz w:val="22"/>
                <w:szCs w:val="22"/>
              </w:rPr>
              <w:t>ОК1, ОК2</w:t>
            </w:r>
          </w:p>
        </w:tc>
        <w:tc>
          <w:tcPr>
            <w:tcW w:w="1418" w:type="dxa"/>
          </w:tcPr>
          <w:p w14:paraId="00E25968" w14:textId="25E6DBA4" w:rsidR="006C2506" w:rsidRPr="001C1AB3" w:rsidRDefault="006E36BF" w:rsidP="006C2506">
            <w:pPr>
              <w:jc w:val="center"/>
              <w:rPr>
                <w:bCs/>
                <w:sz w:val="22"/>
                <w:szCs w:val="22"/>
              </w:rPr>
            </w:pPr>
            <w:r>
              <w:rPr>
                <w:bCs/>
                <w:sz w:val="22"/>
                <w:szCs w:val="22"/>
              </w:rPr>
              <w:t>2</w:t>
            </w:r>
          </w:p>
        </w:tc>
      </w:tr>
      <w:tr w:rsidR="006C2506" w:rsidRPr="001C1AB3" w14:paraId="50F5F857" w14:textId="77777777" w:rsidTr="00BE7D92">
        <w:trPr>
          <w:trHeight w:val="252"/>
        </w:trPr>
        <w:tc>
          <w:tcPr>
            <w:tcW w:w="1951" w:type="dxa"/>
          </w:tcPr>
          <w:p w14:paraId="490EBE23" w14:textId="77777777" w:rsidR="006C2506" w:rsidRPr="001C1AB3" w:rsidRDefault="006C2506" w:rsidP="006C2506">
            <w:pPr>
              <w:jc w:val="center"/>
              <w:rPr>
                <w:bCs/>
                <w:sz w:val="22"/>
                <w:szCs w:val="22"/>
              </w:rPr>
            </w:pPr>
          </w:p>
        </w:tc>
        <w:tc>
          <w:tcPr>
            <w:tcW w:w="1134" w:type="dxa"/>
          </w:tcPr>
          <w:p w14:paraId="55A112A4" w14:textId="3D173412" w:rsidR="006C2506" w:rsidRPr="003E2CE4" w:rsidRDefault="00BE7D92" w:rsidP="006C2506">
            <w:pPr>
              <w:ind w:hanging="1"/>
              <w:jc w:val="center"/>
              <w:rPr>
                <w:b/>
                <w:bCs/>
                <w:sz w:val="22"/>
                <w:szCs w:val="22"/>
              </w:rPr>
            </w:pPr>
            <w:r>
              <w:rPr>
                <w:b/>
                <w:bCs/>
                <w:sz w:val="22"/>
                <w:szCs w:val="22"/>
              </w:rPr>
              <w:t>13-16</w:t>
            </w:r>
          </w:p>
        </w:tc>
        <w:tc>
          <w:tcPr>
            <w:tcW w:w="7796" w:type="dxa"/>
            <w:shd w:val="clear" w:color="auto" w:fill="B8CCE4" w:themeFill="accent1" w:themeFillTint="66"/>
          </w:tcPr>
          <w:p w14:paraId="1F54F3D3" w14:textId="29AF7594" w:rsidR="006C2506" w:rsidRPr="001C1AB3" w:rsidRDefault="007777A5" w:rsidP="006C2506">
            <w:pPr>
              <w:pStyle w:val="TableParagraph"/>
              <w:spacing w:line="225" w:lineRule="exact"/>
              <w:ind w:left="105"/>
              <w:rPr>
                <w:sz w:val="22"/>
                <w:szCs w:val="22"/>
              </w:rPr>
            </w:pPr>
            <w:r w:rsidRPr="001C1AB3">
              <w:rPr>
                <w:b/>
                <w:sz w:val="22"/>
                <w:szCs w:val="22"/>
              </w:rPr>
              <w:t>Практическая</w:t>
            </w:r>
            <w:r w:rsidRPr="001C1AB3">
              <w:rPr>
                <w:b/>
                <w:spacing w:val="-6"/>
                <w:sz w:val="22"/>
                <w:szCs w:val="22"/>
              </w:rPr>
              <w:t xml:space="preserve"> </w:t>
            </w:r>
            <w:r w:rsidRPr="001C1AB3">
              <w:rPr>
                <w:b/>
                <w:sz w:val="22"/>
                <w:szCs w:val="22"/>
              </w:rPr>
              <w:t>работа</w:t>
            </w:r>
            <w:r w:rsidRPr="001C1AB3">
              <w:rPr>
                <w:b/>
                <w:spacing w:val="-4"/>
                <w:sz w:val="22"/>
                <w:szCs w:val="22"/>
              </w:rPr>
              <w:t xml:space="preserve"> </w:t>
            </w:r>
            <w:r w:rsidRPr="001C1AB3">
              <w:rPr>
                <w:b/>
                <w:sz w:val="22"/>
                <w:szCs w:val="22"/>
              </w:rPr>
              <w:t>№</w:t>
            </w:r>
            <w:r w:rsidRPr="001C1AB3">
              <w:rPr>
                <w:b/>
                <w:spacing w:val="-7"/>
                <w:sz w:val="22"/>
                <w:szCs w:val="22"/>
              </w:rPr>
              <w:t xml:space="preserve"> </w:t>
            </w:r>
            <w:r w:rsidR="003D179E">
              <w:rPr>
                <w:b/>
                <w:spacing w:val="-7"/>
                <w:sz w:val="22"/>
                <w:szCs w:val="22"/>
              </w:rPr>
              <w:t>1</w:t>
            </w:r>
            <w:r w:rsidRPr="001C1AB3">
              <w:rPr>
                <w:b/>
                <w:spacing w:val="-6"/>
                <w:sz w:val="22"/>
                <w:szCs w:val="22"/>
              </w:rPr>
              <w:t xml:space="preserve"> </w:t>
            </w:r>
            <w:r w:rsidRPr="001C1AB3">
              <w:rPr>
                <w:sz w:val="22"/>
                <w:szCs w:val="22"/>
              </w:rPr>
              <w:t>Определение</w:t>
            </w:r>
            <w:r w:rsidRPr="001C1AB3">
              <w:rPr>
                <w:spacing w:val="15"/>
                <w:sz w:val="22"/>
                <w:szCs w:val="22"/>
              </w:rPr>
              <w:t xml:space="preserve"> </w:t>
            </w:r>
            <w:r w:rsidRPr="001C1AB3">
              <w:rPr>
                <w:sz w:val="22"/>
                <w:szCs w:val="22"/>
              </w:rPr>
              <w:t>количественных</w:t>
            </w:r>
            <w:r w:rsidRPr="001C1AB3">
              <w:rPr>
                <w:spacing w:val="19"/>
                <w:sz w:val="22"/>
                <w:szCs w:val="22"/>
              </w:rPr>
              <w:t xml:space="preserve"> </w:t>
            </w:r>
            <w:r w:rsidRPr="001C1AB3">
              <w:rPr>
                <w:sz w:val="22"/>
                <w:szCs w:val="22"/>
              </w:rPr>
              <w:t>и</w:t>
            </w:r>
            <w:r w:rsidRPr="001C1AB3">
              <w:rPr>
                <w:spacing w:val="16"/>
                <w:sz w:val="22"/>
                <w:szCs w:val="22"/>
              </w:rPr>
              <w:t xml:space="preserve"> </w:t>
            </w:r>
            <w:r w:rsidRPr="001C1AB3">
              <w:rPr>
                <w:sz w:val="22"/>
                <w:szCs w:val="22"/>
              </w:rPr>
              <w:t>качественных</w:t>
            </w:r>
            <w:r>
              <w:rPr>
                <w:spacing w:val="19"/>
                <w:sz w:val="22"/>
                <w:szCs w:val="22"/>
              </w:rPr>
              <w:t xml:space="preserve">         </w:t>
            </w:r>
            <w:r w:rsidRPr="001C1AB3">
              <w:rPr>
                <w:spacing w:val="-2"/>
                <w:sz w:val="22"/>
                <w:szCs w:val="22"/>
              </w:rPr>
              <w:t xml:space="preserve">показателей </w:t>
            </w:r>
            <w:r w:rsidRPr="001C1AB3">
              <w:rPr>
                <w:sz w:val="22"/>
                <w:szCs w:val="22"/>
              </w:rPr>
              <w:t>работы</w:t>
            </w:r>
            <w:r w:rsidRPr="001C1AB3">
              <w:rPr>
                <w:spacing w:val="-11"/>
                <w:sz w:val="22"/>
                <w:szCs w:val="22"/>
              </w:rPr>
              <w:t xml:space="preserve"> </w:t>
            </w:r>
            <w:r w:rsidRPr="001C1AB3">
              <w:rPr>
                <w:spacing w:val="-2"/>
                <w:sz w:val="22"/>
                <w:szCs w:val="22"/>
              </w:rPr>
              <w:t>организации</w:t>
            </w:r>
          </w:p>
        </w:tc>
        <w:tc>
          <w:tcPr>
            <w:tcW w:w="993" w:type="dxa"/>
            <w:shd w:val="clear" w:color="auto" w:fill="B8CCE4" w:themeFill="accent1" w:themeFillTint="66"/>
          </w:tcPr>
          <w:p w14:paraId="191A9BC1" w14:textId="451F2E56" w:rsidR="006C2506" w:rsidRPr="001C1AB3" w:rsidRDefault="00BE7D92" w:rsidP="006C2506">
            <w:pPr>
              <w:jc w:val="center"/>
              <w:rPr>
                <w:bCs/>
                <w:sz w:val="22"/>
                <w:szCs w:val="22"/>
              </w:rPr>
            </w:pPr>
            <w:r>
              <w:rPr>
                <w:bCs/>
                <w:sz w:val="22"/>
                <w:szCs w:val="22"/>
              </w:rPr>
              <w:t>4</w:t>
            </w:r>
          </w:p>
        </w:tc>
        <w:tc>
          <w:tcPr>
            <w:tcW w:w="2551" w:type="dxa"/>
          </w:tcPr>
          <w:p w14:paraId="2CD5F423" w14:textId="77777777" w:rsidR="006C2506" w:rsidRPr="001C1AB3" w:rsidRDefault="006C2506" w:rsidP="006C2506">
            <w:pPr>
              <w:jc w:val="center"/>
              <w:rPr>
                <w:bCs/>
                <w:sz w:val="22"/>
                <w:szCs w:val="22"/>
              </w:rPr>
            </w:pPr>
          </w:p>
        </w:tc>
        <w:tc>
          <w:tcPr>
            <w:tcW w:w="1418" w:type="dxa"/>
          </w:tcPr>
          <w:p w14:paraId="27039EF6" w14:textId="2484F932" w:rsidR="006C2506" w:rsidRPr="001C1AB3" w:rsidRDefault="006E36BF" w:rsidP="006C2506">
            <w:pPr>
              <w:jc w:val="center"/>
              <w:rPr>
                <w:bCs/>
                <w:sz w:val="22"/>
                <w:szCs w:val="22"/>
              </w:rPr>
            </w:pPr>
            <w:r>
              <w:rPr>
                <w:bCs/>
                <w:sz w:val="22"/>
                <w:szCs w:val="22"/>
              </w:rPr>
              <w:t>2</w:t>
            </w:r>
          </w:p>
        </w:tc>
      </w:tr>
      <w:tr w:rsidR="006C2506" w:rsidRPr="001C1AB3" w14:paraId="6EED39EB" w14:textId="77777777" w:rsidTr="006A7F97">
        <w:trPr>
          <w:trHeight w:val="252"/>
        </w:trPr>
        <w:tc>
          <w:tcPr>
            <w:tcW w:w="1951" w:type="dxa"/>
          </w:tcPr>
          <w:p w14:paraId="6390243C" w14:textId="5B55470A" w:rsidR="006C2506" w:rsidRPr="001C1AB3" w:rsidRDefault="006C2506" w:rsidP="006C2506">
            <w:pPr>
              <w:rPr>
                <w:bCs/>
                <w:sz w:val="22"/>
                <w:szCs w:val="22"/>
              </w:rPr>
            </w:pPr>
            <w:r w:rsidRPr="001C1AB3">
              <w:rPr>
                <w:b/>
                <w:sz w:val="22"/>
                <w:szCs w:val="22"/>
              </w:rPr>
              <w:t>Тема</w:t>
            </w:r>
            <w:r w:rsidRPr="001C1AB3">
              <w:rPr>
                <w:b/>
                <w:spacing w:val="-13"/>
                <w:sz w:val="22"/>
                <w:szCs w:val="22"/>
              </w:rPr>
              <w:t xml:space="preserve"> </w:t>
            </w:r>
            <w:r w:rsidRPr="001C1AB3">
              <w:rPr>
                <w:b/>
                <w:sz w:val="22"/>
                <w:szCs w:val="22"/>
              </w:rPr>
              <w:t>2.3.</w:t>
            </w:r>
            <w:r w:rsidRPr="001C1AB3">
              <w:rPr>
                <w:b/>
                <w:spacing w:val="-12"/>
                <w:sz w:val="22"/>
                <w:szCs w:val="22"/>
              </w:rPr>
              <w:t xml:space="preserve"> </w:t>
            </w:r>
            <w:r w:rsidRPr="001C1AB3">
              <w:rPr>
                <w:b/>
                <w:sz w:val="22"/>
                <w:szCs w:val="22"/>
              </w:rPr>
              <w:t xml:space="preserve">Материально- техническая база </w:t>
            </w:r>
            <w:r w:rsidRPr="001C1AB3">
              <w:rPr>
                <w:b/>
                <w:spacing w:val="-2"/>
                <w:sz w:val="22"/>
                <w:szCs w:val="22"/>
              </w:rPr>
              <w:t>организации</w:t>
            </w:r>
          </w:p>
        </w:tc>
        <w:tc>
          <w:tcPr>
            <w:tcW w:w="1134" w:type="dxa"/>
          </w:tcPr>
          <w:p w14:paraId="2BCAFD3F" w14:textId="4E649973" w:rsidR="006C2506" w:rsidRPr="003E2CE4" w:rsidRDefault="003E2CE4" w:rsidP="006C2506">
            <w:pPr>
              <w:ind w:hanging="1"/>
              <w:jc w:val="center"/>
              <w:rPr>
                <w:b/>
                <w:bCs/>
                <w:sz w:val="22"/>
                <w:szCs w:val="22"/>
              </w:rPr>
            </w:pPr>
            <w:r>
              <w:rPr>
                <w:b/>
                <w:bCs/>
                <w:sz w:val="22"/>
                <w:szCs w:val="22"/>
              </w:rPr>
              <w:t>17-20</w:t>
            </w:r>
          </w:p>
        </w:tc>
        <w:tc>
          <w:tcPr>
            <w:tcW w:w="7796" w:type="dxa"/>
          </w:tcPr>
          <w:p w14:paraId="25621F7F" w14:textId="6D897F6B" w:rsidR="006C2506" w:rsidRPr="007777A5" w:rsidRDefault="007777A5" w:rsidP="006E643F">
            <w:pPr>
              <w:pStyle w:val="TableParagraph"/>
              <w:spacing w:line="235" w:lineRule="auto"/>
              <w:ind w:left="105"/>
              <w:jc w:val="both"/>
            </w:pPr>
            <w:r w:rsidRPr="00CA0283">
              <w:rPr>
                <w:b/>
                <w:bCs/>
              </w:rPr>
              <w:t>Основные</w:t>
            </w:r>
            <w:r w:rsidRPr="00CA0283">
              <w:rPr>
                <w:b/>
                <w:bCs/>
                <w:spacing w:val="-7"/>
              </w:rPr>
              <w:t xml:space="preserve"> </w:t>
            </w:r>
            <w:r w:rsidRPr="00CA0283">
              <w:rPr>
                <w:b/>
                <w:bCs/>
              </w:rPr>
              <w:t>фонды</w:t>
            </w:r>
            <w:r w:rsidRPr="00CA0283">
              <w:rPr>
                <w:b/>
                <w:bCs/>
                <w:spacing w:val="-5"/>
              </w:rPr>
              <w:t xml:space="preserve"> </w:t>
            </w:r>
            <w:r w:rsidRPr="00CA0283">
              <w:rPr>
                <w:b/>
                <w:bCs/>
              </w:rPr>
              <w:t>предприятий,</w:t>
            </w:r>
            <w:r w:rsidRPr="00CA0283">
              <w:rPr>
                <w:b/>
                <w:bCs/>
                <w:spacing w:val="-2"/>
              </w:rPr>
              <w:t xml:space="preserve"> </w:t>
            </w:r>
            <w:r w:rsidRPr="00CA0283">
              <w:rPr>
                <w:b/>
                <w:bCs/>
              </w:rPr>
              <w:t>их</w:t>
            </w:r>
            <w:r w:rsidRPr="00CA0283">
              <w:rPr>
                <w:b/>
                <w:bCs/>
                <w:spacing w:val="-4"/>
              </w:rPr>
              <w:t xml:space="preserve"> </w:t>
            </w:r>
            <w:r w:rsidRPr="00CA0283">
              <w:rPr>
                <w:b/>
                <w:bCs/>
              </w:rPr>
              <w:t>значение,</w:t>
            </w:r>
            <w:r w:rsidRPr="00CA0283">
              <w:rPr>
                <w:b/>
                <w:bCs/>
                <w:spacing w:val="-2"/>
              </w:rPr>
              <w:t xml:space="preserve"> </w:t>
            </w:r>
            <w:r w:rsidRPr="00CA0283">
              <w:rPr>
                <w:b/>
                <w:bCs/>
              </w:rPr>
              <w:t>состав</w:t>
            </w:r>
            <w:r w:rsidRPr="00CA0283">
              <w:rPr>
                <w:b/>
                <w:bCs/>
                <w:spacing w:val="-3"/>
              </w:rPr>
              <w:t xml:space="preserve"> </w:t>
            </w:r>
            <w:r w:rsidRPr="00CA0283">
              <w:rPr>
                <w:b/>
                <w:bCs/>
              </w:rPr>
              <w:t>и</w:t>
            </w:r>
            <w:r w:rsidRPr="00CA0283">
              <w:rPr>
                <w:b/>
                <w:bCs/>
                <w:spacing w:val="-6"/>
              </w:rPr>
              <w:t xml:space="preserve"> </w:t>
            </w:r>
            <w:r w:rsidRPr="00CA0283">
              <w:rPr>
                <w:b/>
                <w:bCs/>
              </w:rPr>
              <w:t>структура.</w:t>
            </w:r>
            <w:r>
              <w:rPr>
                <w:spacing w:val="-2"/>
              </w:rPr>
              <w:t xml:space="preserve"> </w:t>
            </w:r>
            <w:r>
              <w:t>Физический</w:t>
            </w:r>
            <w:r>
              <w:rPr>
                <w:spacing w:val="-6"/>
              </w:rPr>
              <w:t xml:space="preserve"> </w:t>
            </w:r>
            <w:r>
              <w:t>и</w:t>
            </w:r>
            <w:r>
              <w:rPr>
                <w:spacing w:val="-1"/>
              </w:rPr>
              <w:t xml:space="preserve"> </w:t>
            </w:r>
            <w:r>
              <w:t>моральный износ основных фондов. Амортизационные отчисления, порядок их расчета и распределения.</w:t>
            </w:r>
            <w:r>
              <w:rPr>
                <w:spacing w:val="-6"/>
              </w:rPr>
              <w:t xml:space="preserve"> </w:t>
            </w:r>
            <w:r>
              <w:t>Модернизация</w:t>
            </w:r>
            <w:r>
              <w:rPr>
                <w:spacing w:val="-9"/>
              </w:rPr>
              <w:t xml:space="preserve"> </w:t>
            </w:r>
            <w:r>
              <w:t>основных</w:t>
            </w:r>
            <w:r>
              <w:rPr>
                <w:spacing w:val="-9"/>
              </w:rPr>
              <w:t xml:space="preserve"> </w:t>
            </w:r>
            <w:r>
              <w:t>средств.</w:t>
            </w:r>
            <w:r>
              <w:rPr>
                <w:spacing w:val="-6"/>
              </w:rPr>
              <w:t xml:space="preserve"> </w:t>
            </w:r>
            <w:r>
              <w:t>Характеристика</w:t>
            </w:r>
            <w:r>
              <w:rPr>
                <w:spacing w:val="-6"/>
              </w:rPr>
              <w:t xml:space="preserve"> </w:t>
            </w:r>
            <w:r>
              <w:t xml:space="preserve">современного </w:t>
            </w:r>
            <w:r>
              <w:rPr>
                <w:spacing w:val="-2"/>
              </w:rPr>
              <w:t>состояния</w:t>
            </w:r>
            <w:r>
              <w:rPr>
                <w:spacing w:val="9"/>
              </w:rPr>
              <w:t xml:space="preserve"> </w:t>
            </w:r>
            <w:r>
              <w:rPr>
                <w:spacing w:val="-2"/>
              </w:rPr>
              <w:t>материально-технической</w:t>
            </w:r>
            <w:r>
              <w:rPr>
                <w:spacing w:val="3"/>
              </w:rPr>
              <w:t xml:space="preserve"> </w:t>
            </w:r>
            <w:r>
              <w:rPr>
                <w:spacing w:val="-2"/>
              </w:rPr>
              <w:t>базы</w:t>
            </w:r>
            <w:r>
              <w:rPr>
                <w:spacing w:val="6"/>
              </w:rPr>
              <w:t xml:space="preserve"> </w:t>
            </w:r>
            <w:r>
              <w:rPr>
                <w:spacing w:val="-2"/>
              </w:rPr>
              <w:t>организации.</w:t>
            </w:r>
            <w:r>
              <w:rPr>
                <w:spacing w:val="8"/>
              </w:rPr>
              <w:t xml:space="preserve"> </w:t>
            </w:r>
            <w:r>
              <w:rPr>
                <w:spacing w:val="-2"/>
              </w:rPr>
              <w:t>Оборотные</w:t>
            </w:r>
            <w:r>
              <w:rPr>
                <w:spacing w:val="8"/>
              </w:rPr>
              <w:t xml:space="preserve"> </w:t>
            </w:r>
            <w:r>
              <w:rPr>
                <w:spacing w:val="-2"/>
              </w:rPr>
              <w:t>средства,</w:t>
            </w:r>
            <w:r>
              <w:rPr>
                <w:spacing w:val="14"/>
              </w:rPr>
              <w:t xml:space="preserve"> </w:t>
            </w:r>
            <w:r>
              <w:rPr>
                <w:spacing w:val="-5"/>
              </w:rPr>
              <w:t>их</w:t>
            </w:r>
            <w:r>
              <w:t xml:space="preserve"> назначение,</w:t>
            </w:r>
            <w:r>
              <w:rPr>
                <w:spacing w:val="-6"/>
              </w:rPr>
              <w:t xml:space="preserve"> </w:t>
            </w:r>
            <w:r>
              <w:t>состав</w:t>
            </w:r>
            <w:r>
              <w:rPr>
                <w:spacing w:val="-6"/>
              </w:rPr>
              <w:t xml:space="preserve"> </w:t>
            </w:r>
            <w:r>
              <w:t>и</w:t>
            </w:r>
            <w:r>
              <w:rPr>
                <w:spacing w:val="-9"/>
              </w:rPr>
              <w:t xml:space="preserve"> </w:t>
            </w:r>
            <w:r>
              <w:t>структура.</w:t>
            </w:r>
            <w:r>
              <w:rPr>
                <w:spacing w:val="-6"/>
              </w:rPr>
              <w:t xml:space="preserve"> </w:t>
            </w:r>
            <w:r>
              <w:t>Показатели</w:t>
            </w:r>
            <w:r>
              <w:rPr>
                <w:spacing w:val="-9"/>
              </w:rPr>
              <w:t xml:space="preserve"> </w:t>
            </w:r>
            <w:r>
              <w:t>эффективности</w:t>
            </w:r>
            <w:r>
              <w:rPr>
                <w:spacing w:val="-9"/>
              </w:rPr>
              <w:t xml:space="preserve"> </w:t>
            </w:r>
            <w:r>
              <w:t>использования</w:t>
            </w:r>
            <w:r>
              <w:rPr>
                <w:spacing w:val="-5"/>
              </w:rPr>
              <w:t xml:space="preserve"> </w:t>
            </w:r>
            <w:r>
              <w:t>основных фондов и оборотных средств (фондоотдача, фондоемкость, фондовооруженность, оборачиваемость</w:t>
            </w:r>
            <w:r>
              <w:rPr>
                <w:spacing w:val="-1"/>
              </w:rPr>
              <w:t xml:space="preserve"> </w:t>
            </w:r>
            <w:r>
              <w:t>оборотных</w:t>
            </w:r>
            <w:r>
              <w:rPr>
                <w:spacing w:val="-1"/>
              </w:rPr>
              <w:t xml:space="preserve"> </w:t>
            </w:r>
            <w:r>
              <w:t>средств</w:t>
            </w:r>
            <w:r>
              <w:rPr>
                <w:spacing w:val="-1"/>
              </w:rPr>
              <w:t xml:space="preserve"> </w:t>
            </w:r>
            <w:r>
              <w:t>и продолжительность</w:t>
            </w:r>
            <w:r>
              <w:rPr>
                <w:spacing w:val="-7"/>
              </w:rPr>
              <w:t xml:space="preserve"> </w:t>
            </w:r>
            <w:r>
              <w:t>оборота)</w:t>
            </w:r>
            <w:r>
              <w:rPr>
                <w:spacing w:val="-4"/>
              </w:rPr>
              <w:t xml:space="preserve"> </w:t>
            </w:r>
            <w:r>
              <w:t>и</w:t>
            </w:r>
            <w:r>
              <w:rPr>
                <w:spacing w:val="-12"/>
              </w:rPr>
              <w:t xml:space="preserve"> </w:t>
            </w:r>
            <w:r>
              <w:t>пути</w:t>
            </w:r>
            <w:r>
              <w:rPr>
                <w:spacing w:val="-7"/>
              </w:rPr>
              <w:t xml:space="preserve"> </w:t>
            </w:r>
            <w:r>
              <w:t>улучшения данных показателей</w:t>
            </w:r>
          </w:p>
        </w:tc>
        <w:tc>
          <w:tcPr>
            <w:tcW w:w="993" w:type="dxa"/>
          </w:tcPr>
          <w:p w14:paraId="405F1B29" w14:textId="52946FAF" w:rsidR="006C2506" w:rsidRPr="001C1AB3" w:rsidRDefault="003D179E" w:rsidP="006C2506">
            <w:pPr>
              <w:jc w:val="center"/>
              <w:rPr>
                <w:bCs/>
                <w:sz w:val="22"/>
                <w:szCs w:val="22"/>
              </w:rPr>
            </w:pPr>
            <w:r>
              <w:rPr>
                <w:bCs/>
                <w:sz w:val="22"/>
                <w:szCs w:val="22"/>
              </w:rPr>
              <w:t>4</w:t>
            </w:r>
          </w:p>
        </w:tc>
        <w:tc>
          <w:tcPr>
            <w:tcW w:w="2551" w:type="dxa"/>
          </w:tcPr>
          <w:p w14:paraId="1BA1CD70" w14:textId="2071F213" w:rsidR="006C2506" w:rsidRPr="001C1AB3" w:rsidRDefault="00F04646" w:rsidP="006C2506">
            <w:pPr>
              <w:jc w:val="center"/>
              <w:rPr>
                <w:bCs/>
                <w:sz w:val="22"/>
                <w:szCs w:val="22"/>
              </w:rPr>
            </w:pPr>
            <w:r>
              <w:rPr>
                <w:bCs/>
                <w:sz w:val="22"/>
                <w:szCs w:val="22"/>
              </w:rPr>
              <w:t>ОК1, ОК2</w:t>
            </w:r>
          </w:p>
        </w:tc>
        <w:tc>
          <w:tcPr>
            <w:tcW w:w="1418" w:type="dxa"/>
          </w:tcPr>
          <w:p w14:paraId="2952F77D" w14:textId="1C58CC1B" w:rsidR="006C2506" w:rsidRPr="001C1AB3" w:rsidRDefault="006E36BF" w:rsidP="006C2506">
            <w:pPr>
              <w:jc w:val="center"/>
              <w:rPr>
                <w:bCs/>
                <w:sz w:val="22"/>
                <w:szCs w:val="22"/>
              </w:rPr>
            </w:pPr>
            <w:r>
              <w:rPr>
                <w:bCs/>
                <w:sz w:val="22"/>
                <w:szCs w:val="22"/>
              </w:rPr>
              <w:t>2</w:t>
            </w:r>
          </w:p>
        </w:tc>
      </w:tr>
      <w:tr w:rsidR="006C2506" w:rsidRPr="001C1AB3" w14:paraId="4F58C0F2" w14:textId="77777777" w:rsidTr="00FD1DDB">
        <w:trPr>
          <w:trHeight w:val="252"/>
        </w:trPr>
        <w:tc>
          <w:tcPr>
            <w:tcW w:w="1951" w:type="dxa"/>
          </w:tcPr>
          <w:p w14:paraId="18720163" w14:textId="77777777" w:rsidR="006C2506" w:rsidRPr="001C1AB3" w:rsidRDefault="006C2506" w:rsidP="006C2506">
            <w:pPr>
              <w:jc w:val="center"/>
              <w:rPr>
                <w:bCs/>
                <w:sz w:val="22"/>
                <w:szCs w:val="22"/>
              </w:rPr>
            </w:pPr>
          </w:p>
        </w:tc>
        <w:tc>
          <w:tcPr>
            <w:tcW w:w="1134" w:type="dxa"/>
          </w:tcPr>
          <w:p w14:paraId="68AC00AA" w14:textId="0A84C760" w:rsidR="006C2506" w:rsidRPr="003E2CE4" w:rsidRDefault="003E2CE4" w:rsidP="006C2506">
            <w:pPr>
              <w:ind w:hanging="1"/>
              <w:jc w:val="center"/>
              <w:rPr>
                <w:b/>
                <w:bCs/>
                <w:sz w:val="22"/>
                <w:szCs w:val="22"/>
              </w:rPr>
            </w:pPr>
            <w:r>
              <w:rPr>
                <w:b/>
                <w:bCs/>
                <w:sz w:val="22"/>
                <w:szCs w:val="22"/>
              </w:rPr>
              <w:t>21-22</w:t>
            </w:r>
          </w:p>
        </w:tc>
        <w:tc>
          <w:tcPr>
            <w:tcW w:w="7796" w:type="dxa"/>
            <w:shd w:val="clear" w:color="auto" w:fill="C6D9F1" w:themeFill="text2" w:themeFillTint="33"/>
          </w:tcPr>
          <w:p w14:paraId="29A26176" w14:textId="35A19B4C" w:rsidR="006C2506" w:rsidRPr="001C1AB3" w:rsidRDefault="007777A5" w:rsidP="006E643F">
            <w:pPr>
              <w:ind w:hanging="1"/>
              <w:jc w:val="both"/>
              <w:rPr>
                <w:sz w:val="22"/>
                <w:szCs w:val="22"/>
              </w:rPr>
            </w:pPr>
            <w:r>
              <w:rPr>
                <w:b/>
                <w:sz w:val="22"/>
                <w:szCs w:val="22"/>
              </w:rPr>
              <w:t xml:space="preserve"> </w:t>
            </w:r>
            <w:r w:rsidRPr="001C1AB3">
              <w:rPr>
                <w:b/>
                <w:spacing w:val="-10"/>
                <w:sz w:val="22"/>
                <w:szCs w:val="22"/>
              </w:rPr>
              <w:t xml:space="preserve"> </w:t>
            </w:r>
            <w:r>
              <w:rPr>
                <w:b/>
              </w:rPr>
              <w:t xml:space="preserve"> Практическая</w:t>
            </w:r>
            <w:r>
              <w:rPr>
                <w:b/>
                <w:spacing w:val="-8"/>
              </w:rPr>
              <w:t xml:space="preserve"> </w:t>
            </w:r>
            <w:r>
              <w:rPr>
                <w:b/>
              </w:rPr>
              <w:t>работа</w:t>
            </w:r>
            <w:r>
              <w:rPr>
                <w:b/>
                <w:spacing w:val="-9"/>
              </w:rPr>
              <w:t xml:space="preserve"> </w:t>
            </w:r>
            <w:r>
              <w:rPr>
                <w:b/>
              </w:rPr>
              <w:t>№</w:t>
            </w:r>
            <w:r>
              <w:rPr>
                <w:b/>
                <w:spacing w:val="-9"/>
              </w:rPr>
              <w:t xml:space="preserve"> </w:t>
            </w:r>
            <w:r w:rsidR="003D179E">
              <w:rPr>
                <w:b/>
                <w:spacing w:val="-9"/>
              </w:rPr>
              <w:t>2</w:t>
            </w:r>
            <w:r>
              <w:rPr>
                <w:b/>
                <w:spacing w:val="-6"/>
              </w:rPr>
              <w:t xml:space="preserve"> </w:t>
            </w:r>
            <w:r>
              <w:t>Определение</w:t>
            </w:r>
            <w:r>
              <w:rPr>
                <w:spacing w:val="-12"/>
              </w:rPr>
              <w:t xml:space="preserve"> </w:t>
            </w:r>
            <w:r>
              <w:t>показателей</w:t>
            </w:r>
            <w:r>
              <w:rPr>
                <w:spacing w:val="-12"/>
              </w:rPr>
              <w:t xml:space="preserve"> </w:t>
            </w:r>
            <w:r>
              <w:t>использования</w:t>
            </w:r>
            <w:r>
              <w:rPr>
                <w:spacing w:val="-13"/>
              </w:rPr>
              <w:t xml:space="preserve"> </w:t>
            </w:r>
            <w:r>
              <w:t>основных</w:t>
            </w:r>
            <w:r>
              <w:rPr>
                <w:spacing w:val="-7"/>
              </w:rPr>
              <w:t xml:space="preserve"> </w:t>
            </w:r>
            <w:r>
              <w:rPr>
                <w:spacing w:val="-2"/>
              </w:rPr>
              <w:t>фондов</w:t>
            </w:r>
          </w:p>
        </w:tc>
        <w:tc>
          <w:tcPr>
            <w:tcW w:w="993" w:type="dxa"/>
            <w:shd w:val="clear" w:color="auto" w:fill="C6D9F1" w:themeFill="text2" w:themeFillTint="33"/>
          </w:tcPr>
          <w:p w14:paraId="5581AE54" w14:textId="61BE0A0D" w:rsidR="006C2506" w:rsidRPr="001C1AB3" w:rsidRDefault="003D179E" w:rsidP="006C2506">
            <w:pPr>
              <w:jc w:val="center"/>
              <w:rPr>
                <w:bCs/>
                <w:sz w:val="22"/>
                <w:szCs w:val="22"/>
              </w:rPr>
            </w:pPr>
            <w:r>
              <w:rPr>
                <w:bCs/>
                <w:sz w:val="22"/>
                <w:szCs w:val="22"/>
              </w:rPr>
              <w:t>2</w:t>
            </w:r>
          </w:p>
        </w:tc>
        <w:tc>
          <w:tcPr>
            <w:tcW w:w="2551" w:type="dxa"/>
          </w:tcPr>
          <w:p w14:paraId="6B09AAC6" w14:textId="77777777" w:rsidR="006C2506" w:rsidRPr="001C1AB3" w:rsidRDefault="006C2506" w:rsidP="006C2506">
            <w:pPr>
              <w:jc w:val="center"/>
              <w:rPr>
                <w:bCs/>
                <w:sz w:val="22"/>
                <w:szCs w:val="22"/>
              </w:rPr>
            </w:pPr>
          </w:p>
        </w:tc>
        <w:tc>
          <w:tcPr>
            <w:tcW w:w="1418" w:type="dxa"/>
          </w:tcPr>
          <w:p w14:paraId="6CE95B19" w14:textId="159AF297" w:rsidR="006C2506" w:rsidRPr="001C1AB3" w:rsidRDefault="006E36BF" w:rsidP="006C2506">
            <w:pPr>
              <w:jc w:val="center"/>
              <w:rPr>
                <w:bCs/>
                <w:sz w:val="22"/>
                <w:szCs w:val="22"/>
              </w:rPr>
            </w:pPr>
            <w:r>
              <w:rPr>
                <w:bCs/>
                <w:sz w:val="22"/>
                <w:szCs w:val="22"/>
              </w:rPr>
              <w:t>2</w:t>
            </w:r>
          </w:p>
        </w:tc>
      </w:tr>
      <w:tr w:rsidR="00CA0283" w:rsidRPr="001C1AB3" w14:paraId="4F7896D7" w14:textId="77777777" w:rsidTr="006A7F97">
        <w:trPr>
          <w:trHeight w:val="252"/>
        </w:trPr>
        <w:tc>
          <w:tcPr>
            <w:tcW w:w="1951" w:type="dxa"/>
          </w:tcPr>
          <w:p w14:paraId="63D6F9F8" w14:textId="098A466D" w:rsidR="00CA0283" w:rsidRPr="001C1AB3" w:rsidRDefault="00CA0283" w:rsidP="00CA0283">
            <w:pPr>
              <w:rPr>
                <w:bCs/>
                <w:sz w:val="22"/>
                <w:szCs w:val="22"/>
              </w:rPr>
            </w:pPr>
            <w:r w:rsidRPr="001C1AB3">
              <w:rPr>
                <w:b/>
                <w:sz w:val="22"/>
                <w:szCs w:val="22"/>
              </w:rPr>
              <w:t>Тема 2.</w:t>
            </w:r>
            <w:r w:rsidR="00970FDC">
              <w:rPr>
                <w:b/>
                <w:sz w:val="22"/>
                <w:szCs w:val="22"/>
              </w:rPr>
              <w:t>4</w:t>
            </w:r>
            <w:r w:rsidRPr="001C1AB3">
              <w:rPr>
                <w:b/>
                <w:sz w:val="22"/>
                <w:szCs w:val="22"/>
              </w:rPr>
              <w:t>. Организация нормирования</w:t>
            </w:r>
            <w:r w:rsidRPr="001C1AB3">
              <w:rPr>
                <w:b/>
                <w:spacing w:val="-13"/>
                <w:sz w:val="22"/>
                <w:szCs w:val="22"/>
              </w:rPr>
              <w:t xml:space="preserve"> </w:t>
            </w:r>
            <w:r w:rsidRPr="001C1AB3">
              <w:rPr>
                <w:b/>
                <w:sz w:val="22"/>
                <w:szCs w:val="22"/>
              </w:rPr>
              <w:t>и</w:t>
            </w:r>
            <w:r w:rsidRPr="001C1AB3">
              <w:rPr>
                <w:b/>
                <w:spacing w:val="-12"/>
                <w:sz w:val="22"/>
                <w:szCs w:val="22"/>
              </w:rPr>
              <w:t xml:space="preserve"> </w:t>
            </w:r>
            <w:r w:rsidRPr="001C1AB3">
              <w:rPr>
                <w:b/>
                <w:sz w:val="22"/>
                <w:szCs w:val="22"/>
              </w:rPr>
              <w:t xml:space="preserve">оплаты </w:t>
            </w:r>
            <w:r w:rsidRPr="001C1AB3">
              <w:rPr>
                <w:b/>
                <w:spacing w:val="-2"/>
                <w:sz w:val="22"/>
                <w:szCs w:val="22"/>
              </w:rPr>
              <w:t>труда</w:t>
            </w:r>
          </w:p>
        </w:tc>
        <w:tc>
          <w:tcPr>
            <w:tcW w:w="1134" w:type="dxa"/>
          </w:tcPr>
          <w:p w14:paraId="49407D47" w14:textId="37C7699B" w:rsidR="00CA0283" w:rsidRPr="003E2CE4" w:rsidRDefault="003E2CE4" w:rsidP="00CA0283">
            <w:pPr>
              <w:ind w:hanging="1"/>
              <w:jc w:val="center"/>
              <w:rPr>
                <w:b/>
                <w:bCs/>
                <w:sz w:val="22"/>
                <w:szCs w:val="22"/>
              </w:rPr>
            </w:pPr>
            <w:r>
              <w:rPr>
                <w:b/>
                <w:bCs/>
                <w:sz w:val="22"/>
                <w:szCs w:val="22"/>
              </w:rPr>
              <w:t>23-26</w:t>
            </w:r>
          </w:p>
        </w:tc>
        <w:tc>
          <w:tcPr>
            <w:tcW w:w="7796" w:type="dxa"/>
          </w:tcPr>
          <w:p w14:paraId="4A12F2FF" w14:textId="798D566B" w:rsidR="00CA0283" w:rsidRPr="00CA0283" w:rsidRDefault="00CA0283" w:rsidP="006E643F">
            <w:pPr>
              <w:pStyle w:val="TableParagraph"/>
              <w:spacing w:line="226" w:lineRule="exact"/>
              <w:ind w:left="105"/>
              <w:jc w:val="both"/>
            </w:pPr>
            <w:r w:rsidRPr="00CA0283">
              <w:rPr>
                <w:b/>
                <w:bCs/>
              </w:rPr>
              <w:t>Производительность</w:t>
            </w:r>
            <w:r w:rsidRPr="00CA0283">
              <w:rPr>
                <w:b/>
                <w:bCs/>
                <w:spacing w:val="-15"/>
              </w:rPr>
              <w:t xml:space="preserve"> </w:t>
            </w:r>
            <w:r w:rsidRPr="00CA0283">
              <w:rPr>
                <w:b/>
                <w:bCs/>
              </w:rPr>
              <w:t>труда</w:t>
            </w:r>
            <w:r w:rsidRPr="00CA0283">
              <w:rPr>
                <w:b/>
                <w:bCs/>
                <w:spacing w:val="-9"/>
              </w:rPr>
              <w:t xml:space="preserve"> </w:t>
            </w:r>
            <w:r w:rsidRPr="00CA0283">
              <w:rPr>
                <w:b/>
                <w:bCs/>
              </w:rPr>
              <w:t>и</w:t>
            </w:r>
            <w:r w:rsidRPr="00CA0283">
              <w:rPr>
                <w:b/>
                <w:bCs/>
                <w:spacing w:val="-12"/>
              </w:rPr>
              <w:t xml:space="preserve"> </w:t>
            </w:r>
            <w:r w:rsidRPr="00CA0283">
              <w:rPr>
                <w:b/>
                <w:bCs/>
              </w:rPr>
              <w:t>методы</w:t>
            </w:r>
            <w:r w:rsidRPr="00CA0283">
              <w:rPr>
                <w:b/>
                <w:bCs/>
                <w:spacing w:val="-10"/>
              </w:rPr>
              <w:t xml:space="preserve"> </w:t>
            </w:r>
            <w:r w:rsidRPr="00CA0283">
              <w:rPr>
                <w:b/>
                <w:bCs/>
              </w:rPr>
              <w:t>ее</w:t>
            </w:r>
            <w:r w:rsidRPr="00CA0283">
              <w:rPr>
                <w:b/>
                <w:bCs/>
                <w:spacing w:val="-13"/>
              </w:rPr>
              <w:t xml:space="preserve"> </w:t>
            </w:r>
            <w:r w:rsidRPr="00CA0283">
              <w:rPr>
                <w:b/>
                <w:bCs/>
              </w:rPr>
              <w:t>определения.</w:t>
            </w:r>
            <w:r>
              <w:rPr>
                <w:spacing w:val="-8"/>
              </w:rPr>
              <w:t xml:space="preserve"> </w:t>
            </w:r>
            <w:r>
              <w:t>Показатели</w:t>
            </w:r>
            <w:r>
              <w:rPr>
                <w:spacing w:val="-10"/>
              </w:rPr>
              <w:t xml:space="preserve"> </w:t>
            </w:r>
            <w:r>
              <w:rPr>
                <w:spacing w:val="-2"/>
              </w:rPr>
              <w:t>производительности</w:t>
            </w:r>
            <w:r w:rsidR="006E643F">
              <w:t xml:space="preserve"> </w:t>
            </w:r>
            <w:r>
              <w:t>труда работников организации. Экономическое и социальное значение роста производительности</w:t>
            </w:r>
            <w:r>
              <w:rPr>
                <w:spacing w:val="-7"/>
              </w:rPr>
              <w:t xml:space="preserve"> </w:t>
            </w:r>
            <w:r>
              <w:t>труда.</w:t>
            </w:r>
            <w:r>
              <w:rPr>
                <w:spacing w:val="-4"/>
              </w:rPr>
              <w:t xml:space="preserve"> </w:t>
            </w:r>
            <w:r>
              <w:t>Методика</w:t>
            </w:r>
            <w:r>
              <w:rPr>
                <w:spacing w:val="-4"/>
              </w:rPr>
              <w:t xml:space="preserve"> </w:t>
            </w:r>
            <w:r>
              <w:t>расчета</w:t>
            </w:r>
            <w:r>
              <w:rPr>
                <w:spacing w:val="-4"/>
              </w:rPr>
              <w:t xml:space="preserve"> </w:t>
            </w:r>
            <w:r>
              <w:t>производительности</w:t>
            </w:r>
            <w:r>
              <w:rPr>
                <w:spacing w:val="-7"/>
              </w:rPr>
              <w:t xml:space="preserve"> </w:t>
            </w:r>
            <w:r>
              <w:t>труда.</w:t>
            </w:r>
            <w:r>
              <w:rPr>
                <w:spacing w:val="-4"/>
              </w:rPr>
              <w:t xml:space="preserve"> </w:t>
            </w:r>
            <w:r>
              <w:t>Пути</w:t>
            </w:r>
            <w:r>
              <w:rPr>
                <w:spacing w:val="-7"/>
              </w:rPr>
              <w:t xml:space="preserve"> </w:t>
            </w:r>
            <w:r>
              <w:t>и</w:t>
            </w:r>
            <w:r>
              <w:rPr>
                <w:spacing w:val="-7"/>
              </w:rPr>
              <w:t xml:space="preserve"> </w:t>
            </w:r>
            <w:r>
              <w:t>резервы повышения</w:t>
            </w:r>
            <w:r>
              <w:rPr>
                <w:spacing w:val="-13"/>
              </w:rPr>
              <w:t xml:space="preserve"> </w:t>
            </w:r>
            <w:r>
              <w:t>производительности</w:t>
            </w:r>
            <w:r>
              <w:rPr>
                <w:spacing w:val="-11"/>
              </w:rPr>
              <w:t xml:space="preserve"> </w:t>
            </w:r>
            <w:r>
              <w:t>труда</w:t>
            </w:r>
            <w:r>
              <w:rPr>
                <w:spacing w:val="-10"/>
              </w:rPr>
              <w:t xml:space="preserve"> </w:t>
            </w:r>
            <w:r>
              <w:t>в</w:t>
            </w:r>
            <w:r>
              <w:rPr>
                <w:spacing w:val="-10"/>
              </w:rPr>
              <w:t xml:space="preserve"> </w:t>
            </w:r>
            <w:r>
              <w:t>организации.</w:t>
            </w:r>
            <w:r>
              <w:rPr>
                <w:spacing w:val="-11"/>
              </w:rPr>
              <w:t xml:space="preserve"> </w:t>
            </w:r>
            <w:r>
              <w:t>Понятие,</w:t>
            </w:r>
            <w:r>
              <w:rPr>
                <w:spacing w:val="-10"/>
              </w:rPr>
              <w:t xml:space="preserve"> </w:t>
            </w:r>
            <w:r>
              <w:t>сущность</w:t>
            </w:r>
            <w:r>
              <w:rPr>
                <w:spacing w:val="-12"/>
              </w:rPr>
              <w:t xml:space="preserve"> </w:t>
            </w:r>
            <w:r>
              <w:t>и</w:t>
            </w:r>
            <w:r>
              <w:rPr>
                <w:spacing w:val="-12"/>
              </w:rPr>
              <w:t xml:space="preserve"> </w:t>
            </w:r>
            <w:r>
              <w:rPr>
                <w:spacing w:val="-2"/>
              </w:rPr>
              <w:t>задачи</w:t>
            </w:r>
            <w:r>
              <w:t xml:space="preserve"> нормирования</w:t>
            </w:r>
            <w:r>
              <w:rPr>
                <w:spacing w:val="-7"/>
              </w:rPr>
              <w:t xml:space="preserve"> </w:t>
            </w:r>
            <w:r>
              <w:t>труда.</w:t>
            </w:r>
            <w:r>
              <w:rPr>
                <w:spacing w:val="-4"/>
              </w:rPr>
              <w:t xml:space="preserve"> </w:t>
            </w:r>
            <w:r>
              <w:t>Разновидности</w:t>
            </w:r>
            <w:r>
              <w:rPr>
                <w:spacing w:val="-8"/>
              </w:rPr>
              <w:t xml:space="preserve"> </w:t>
            </w:r>
            <w:r>
              <w:t>нормативных</w:t>
            </w:r>
            <w:r>
              <w:rPr>
                <w:spacing w:val="-6"/>
              </w:rPr>
              <w:t xml:space="preserve"> </w:t>
            </w:r>
            <w:r>
              <w:t>материалов. Бюджет</w:t>
            </w:r>
            <w:r>
              <w:rPr>
                <w:spacing w:val="-7"/>
              </w:rPr>
              <w:t xml:space="preserve"> </w:t>
            </w:r>
            <w:r>
              <w:t>рабочего</w:t>
            </w:r>
            <w:r>
              <w:rPr>
                <w:spacing w:val="-10"/>
              </w:rPr>
              <w:t xml:space="preserve"> </w:t>
            </w:r>
            <w:r>
              <w:t>времени и его планирование. Классификация затрат рабочего времени. Анализ затрат рабочего времени. Методы нормирования труда. Порядок проектирования норм затрат труда. Руководство</w:t>
            </w:r>
            <w:r>
              <w:rPr>
                <w:spacing w:val="-6"/>
              </w:rPr>
              <w:t xml:space="preserve"> </w:t>
            </w:r>
            <w:r>
              <w:t>нормированием труда</w:t>
            </w:r>
            <w:r>
              <w:rPr>
                <w:spacing w:val="-1"/>
              </w:rPr>
              <w:t xml:space="preserve"> </w:t>
            </w:r>
            <w:r>
              <w:t>и</w:t>
            </w:r>
            <w:r>
              <w:rPr>
                <w:spacing w:val="-5"/>
              </w:rPr>
              <w:t xml:space="preserve"> </w:t>
            </w:r>
            <w:r>
              <w:t>порядок</w:t>
            </w:r>
            <w:r>
              <w:rPr>
                <w:spacing w:val="-5"/>
              </w:rPr>
              <w:t xml:space="preserve"> </w:t>
            </w:r>
            <w:r>
              <w:t>пересмотра</w:t>
            </w:r>
            <w:r>
              <w:rPr>
                <w:spacing w:val="-1"/>
              </w:rPr>
              <w:t xml:space="preserve"> </w:t>
            </w:r>
            <w:r>
              <w:t>норм.</w:t>
            </w:r>
            <w:r>
              <w:rPr>
                <w:spacing w:val="-5"/>
              </w:rPr>
              <w:t xml:space="preserve"> </w:t>
            </w:r>
            <w:r>
              <w:t>Номинальная</w:t>
            </w:r>
            <w:r>
              <w:rPr>
                <w:spacing w:val="24"/>
              </w:rPr>
              <w:t xml:space="preserve"> </w:t>
            </w:r>
            <w:r>
              <w:t>и</w:t>
            </w:r>
            <w:r>
              <w:rPr>
                <w:spacing w:val="22"/>
              </w:rPr>
              <w:t xml:space="preserve"> </w:t>
            </w:r>
            <w:r>
              <w:t>реальная заработная</w:t>
            </w:r>
            <w:r>
              <w:rPr>
                <w:spacing w:val="40"/>
              </w:rPr>
              <w:t xml:space="preserve"> </w:t>
            </w:r>
            <w:r>
              <w:t>плата.</w:t>
            </w:r>
            <w:r>
              <w:rPr>
                <w:spacing w:val="40"/>
              </w:rPr>
              <w:t xml:space="preserve"> </w:t>
            </w:r>
            <w:r>
              <w:t>Принципы</w:t>
            </w:r>
            <w:r>
              <w:rPr>
                <w:spacing w:val="40"/>
              </w:rPr>
              <w:t xml:space="preserve"> </w:t>
            </w:r>
            <w:r>
              <w:t>организации</w:t>
            </w:r>
            <w:r>
              <w:rPr>
                <w:spacing w:val="40"/>
              </w:rPr>
              <w:t xml:space="preserve"> </w:t>
            </w:r>
            <w:r>
              <w:t>оплаты</w:t>
            </w:r>
            <w:r>
              <w:rPr>
                <w:spacing w:val="40"/>
              </w:rPr>
              <w:t xml:space="preserve"> </w:t>
            </w:r>
            <w:r>
              <w:t>труда</w:t>
            </w:r>
            <w:r>
              <w:rPr>
                <w:spacing w:val="40"/>
              </w:rPr>
              <w:t xml:space="preserve"> </w:t>
            </w:r>
            <w:r>
              <w:t>на</w:t>
            </w:r>
            <w:r>
              <w:rPr>
                <w:spacing w:val="40"/>
              </w:rPr>
              <w:t xml:space="preserve"> </w:t>
            </w:r>
            <w:r>
              <w:t>предприятии. Формы и системы оплаты труда. Структура заработной платы. Тарифная система:</w:t>
            </w:r>
            <w:r>
              <w:rPr>
                <w:spacing w:val="-3"/>
              </w:rPr>
              <w:t xml:space="preserve"> </w:t>
            </w:r>
            <w:r>
              <w:t>ее</w:t>
            </w:r>
            <w:r>
              <w:rPr>
                <w:spacing w:val="-7"/>
              </w:rPr>
              <w:t xml:space="preserve"> </w:t>
            </w:r>
            <w:r>
              <w:t>сущность,</w:t>
            </w:r>
            <w:r>
              <w:rPr>
                <w:spacing w:val="-3"/>
              </w:rPr>
              <w:t xml:space="preserve"> </w:t>
            </w:r>
            <w:r>
              <w:t>состав</w:t>
            </w:r>
            <w:r>
              <w:rPr>
                <w:spacing w:val="-3"/>
              </w:rPr>
              <w:t xml:space="preserve"> </w:t>
            </w:r>
            <w:r>
              <w:t>и</w:t>
            </w:r>
            <w:r>
              <w:rPr>
                <w:spacing w:val="-6"/>
              </w:rPr>
              <w:t xml:space="preserve"> </w:t>
            </w:r>
            <w:r>
              <w:t>содержание.</w:t>
            </w:r>
            <w:r>
              <w:rPr>
                <w:spacing w:val="-3"/>
              </w:rPr>
              <w:t xml:space="preserve"> </w:t>
            </w:r>
            <w:r>
              <w:t>Отраслевая</w:t>
            </w:r>
            <w:r>
              <w:rPr>
                <w:spacing w:val="-5"/>
              </w:rPr>
              <w:t xml:space="preserve"> </w:t>
            </w:r>
            <w:r>
              <w:t>тарифная</w:t>
            </w:r>
            <w:r>
              <w:rPr>
                <w:spacing w:val="-5"/>
              </w:rPr>
              <w:t xml:space="preserve"> </w:t>
            </w:r>
            <w:r>
              <w:t>сетка</w:t>
            </w:r>
            <w:r>
              <w:rPr>
                <w:spacing w:val="-3"/>
              </w:rPr>
              <w:t xml:space="preserve"> </w:t>
            </w:r>
            <w:r>
              <w:t>для</w:t>
            </w:r>
            <w:r>
              <w:rPr>
                <w:spacing w:val="-5"/>
              </w:rPr>
              <w:t xml:space="preserve"> </w:t>
            </w:r>
            <w:r>
              <w:t>рабочих</w:t>
            </w:r>
            <w:r>
              <w:rPr>
                <w:spacing w:val="-4"/>
              </w:rPr>
              <w:t xml:space="preserve"> </w:t>
            </w:r>
            <w:r>
              <w:t>и служащих. Система должностных окладов и премирования работников. Механизм 3ремирования.</w:t>
            </w:r>
            <w:r>
              <w:rPr>
                <w:spacing w:val="-4"/>
              </w:rPr>
              <w:t xml:space="preserve"> </w:t>
            </w:r>
            <w:r>
              <w:t>Надбавки</w:t>
            </w:r>
            <w:r>
              <w:rPr>
                <w:spacing w:val="-7"/>
              </w:rPr>
              <w:t xml:space="preserve"> </w:t>
            </w:r>
            <w:r>
              <w:t>и</w:t>
            </w:r>
            <w:r>
              <w:rPr>
                <w:spacing w:val="-7"/>
              </w:rPr>
              <w:t xml:space="preserve"> </w:t>
            </w:r>
            <w:r>
              <w:t>доплаты.</w:t>
            </w:r>
            <w:r>
              <w:rPr>
                <w:spacing w:val="-4"/>
              </w:rPr>
              <w:t xml:space="preserve"> </w:t>
            </w:r>
            <w:r>
              <w:t>Права</w:t>
            </w:r>
            <w:r>
              <w:rPr>
                <w:spacing w:val="-8"/>
              </w:rPr>
              <w:t xml:space="preserve"> </w:t>
            </w:r>
            <w:r>
              <w:t>предприятий</w:t>
            </w:r>
            <w:r>
              <w:rPr>
                <w:spacing w:val="38"/>
              </w:rPr>
              <w:t xml:space="preserve"> </w:t>
            </w:r>
            <w:r>
              <w:t>железнодорожного</w:t>
            </w:r>
            <w:r>
              <w:rPr>
                <w:spacing w:val="29"/>
              </w:rPr>
              <w:t xml:space="preserve"> </w:t>
            </w:r>
            <w:r>
              <w:t>транспорта в</w:t>
            </w:r>
            <w:r>
              <w:rPr>
                <w:spacing w:val="40"/>
              </w:rPr>
              <w:t xml:space="preserve"> </w:t>
            </w:r>
            <w:r>
              <w:t>области</w:t>
            </w:r>
            <w:r>
              <w:rPr>
                <w:spacing w:val="40"/>
              </w:rPr>
              <w:t xml:space="preserve"> </w:t>
            </w:r>
            <w:r>
              <w:t>оплаты</w:t>
            </w:r>
            <w:r>
              <w:rPr>
                <w:spacing w:val="40"/>
              </w:rPr>
              <w:t xml:space="preserve"> </w:t>
            </w:r>
            <w:r>
              <w:t>труда.</w:t>
            </w:r>
            <w:r>
              <w:rPr>
                <w:spacing w:val="40"/>
              </w:rPr>
              <w:t xml:space="preserve"> </w:t>
            </w:r>
            <w:r>
              <w:t>Планирование</w:t>
            </w:r>
            <w:r>
              <w:rPr>
                <w:spacing w:val="40"/>
              </w:rPr>
              <w:t xml:space="preserve"> </w:t>
            </w:r>
            <w:r>
              <w:t>оплаты</w:t>
            </w:r>
            <w:r>
              <w:rPr>
                <w:spacing w:val="40"/>
              </w:rPr>
              <w:t xml:space="preserve"> </w:t>
            </w:r>
            <w:r>
              <w:t>труда. Подоходный налог</w:t>
            </w:r>
          </w:p>
        </w:tc>
        <w:tc>
          <w:tcPr>
            <w:tcW w:w="993" w:type="dxa"/>
          </w:tcPr>
          <w:p w14:paraId="5400F12F" w14:textId="07F87570" w:rsidR="00CA0283" w:rsidRPr="001C1AB3" w:rsidRDefault="003D179E" w:rsidP="00CA0283">
            <w:pPr>
              <w:jc w:val="center"/>
              <w:rPr>
                <w:bCs/>
                <w:sz w:val="22"/>
                <w:szCs w:val="22"/>
              </w:rPr>
            </w:pPr>
            <w:r>
              <w:rPr>
                <w:bCs/>
                <w:sz w:val="22"/>
                <w:szCs w:val="22"/>
              </w:rPr>
              <w:t>4</w:t>
            </w:r>
          </w:p>
        </w:tc>
        <w:tc>
          <w:tcPr>
            <w:tcW w:w="2551" w:type="dxa"/>
          </w:tcPr>
          <w:p w14:paraId="43317C07" w14:textId="4E608810" w:rsidR="00CA0283" w:rsidRPr="001C1AB3" w:rsidRDefault="00F04646" w:rsidP="00CA0283">
            <w:pPr>
              <w:jc w:val="center"/>
              <w:rPr>
                <w:bCs/>
                <w:sz w:val="22"/>
                <w:szCs w:val="22"/>
              </w:rPr>
            </w:pPr>
            <w:r>
              <w:rPr>
                <w:bCs/>
                <w:sz w:val="22"/>
                <w:szCs w:val="22"/>
              </w:rPr>
              <w:t>ОК1, ОК2</w:t>
            </w:r>
          </w:p>
        </w:tc>
        <w:tc>
          <w:tcPr>
            <w:tcW w:w="1418" w:type="dxa"/>
          </w:tcPr>
          <w:p w14:paraId="5C6FFE38" w14:textId="745948F8" w:rsidR="00CA0283" w:rsidRPr="001C1AB3" w:rsidRDefault="006E36BF" w:rsidP="00CA0283">
            <w:pPr>
              <w:jc w:val="center"/>
              <w:rPr>
                <w:bCs/>
                <w:sz w:val="22"/>
                <w:szCs w:val="22"/>
              </w:rPr>
            </w:pPr>
            <w:r>
              <w:rPr>
                <w:bCs/>
                <w:sz w:val="22"/>
                <w:szCs w:val="22"/>
              </w:rPr>
              <w:t>2</w:t>
            </w:r>
          </w:p>
        </w:tc>
      </w:tr>
      <w:tr w:rsidR="00CA0283" w:rsidRPr="001C1AB3" w14:paraId="481F7EEE" w14:textId="77777777" w:rsidTr="00FD1DDB">
        <w:trPr>
          <w:trHeight w:val="252"/>
        </w:trPr>
        <w:tc>
          <w:tcPr>
            <w:tcW w:w="1951" w:type="dxa"/>
          </w:tcPr>
          <w:p w14:paraId="64887E40" w14:textId="77777777" w:rsidR="00CA0283" w:rsidRPr="001C1AB3" w:rsidRDefault="00CA0283" w:rsidP="00CA0283">
            <w:pPr>
              <w:jc w:val="center"/>
              <w:rPr>
                <w:bCs/>
                <w:sz w:val="22"/>
                <w:szCs w:val="22"/>
              </w:rPr>
            </w:pPr>
          </w:p>
        </w:tc>
        <w:tc>
          <w:tcPr>
            <w:tcW w:w="1134" w:type="dxa"/>
          </w:tcPr>
          <w:p w14:paraId="63605941" w14:textId="2432403B" w:rsidR="00CA0283" w:rsidRPr="003E2CE4" w:rsidRDefault="003E2CE4" w:rsidP="00CA0283">
            <w:pPr>
              <w:ind w:hanging="1"/>
              <w:jc w:val="center"/>
              <w:rPr>
                <w:b/>
                <w:bCs/>
                <w:sz w:val="22"/>
                <w:szCs w:val="22"/>
              </w:rPr>
            </w:pPr>
            <w:r>
              <w:rPr>
                <w:b/>
                <w:bCs/>
                <w:sz w:val="22"/>
                <w:szCs w:val="22"/>
              </w:rPr>
              <w:t>27-30</w:t>
            </w:r>
          </w:p>
        </w:tc>
        <w:tc>
          <w:tcPr>
            <w:tcW w:w="7796" w:type="dxa"/>
            <w:shd w:val="clear" w:color="auto" w:fill="C6D9F1" w:themeFill="text2" w:themeFillTint="33"/>
          </w:tcPr>
          <w:p w14:paraId="024D040F" w14:textId="53DF045D" w:rsidR="00CA0283" w:rsidRPr="001C1AB3" w:rsidRDefault="00CA0283" w:rsidP="00B7746B">
            <w:pPr>
              <w:ind w:left="35" w:hanging="1"/>
              <w:rPr>
                <w:sz w:val="22"/>
                <w:szCs w:val="22"/>
              </w:rPr>
            </w:pPr>
            <w:r>
              <w:rPr>
                <w:b/>
              </w:rPr>
              <w:t>Практическая</w:t>
            </w:r>
            <w:r>
              <w:rPr>
                <w:b/>
                <w:spacing w:val="-7"/>
              </w:rPr>
              <w:t xml:space="preserve"> </w:t>
            </w:r>
            <w:r>
              <w:rPr>
                <w:b/>
              </w:rPr>
              <w:t>работа</w:t>
            </w:r>
            <w:r>
              <w:rPr>
                <w:b/>
                <w:spacing w:val="-7"/>
              </w:rPr>
              <w:t xml:space="preserve"> </w:t>
            </w:r>
            <w:r>
              <w:rPr>
                <w:b/>
              </w:rPr>
              <w:t>№</w:t>
            </w:r>
            <w:r>
              <w:rPr>
                <w:b/>
                <w:spacing w:val="-8"/>
              </w:rPr>
              <w:t xml:space="preserve"> </w:t>
            </w:r>
            <w:r w:rsidR="003D179E">
              <w:rPr>
                <w:b/>
                <w:spacing w:val="-8"/>
              </w:rPr>
              <w:t>3</w:t>
            </w:r>
            <w:r w:rsidR="00FD1DDB">
              <w:rPr>
                <w:b/>
                <w:spacing w:val="-8"/>
              </w:rPr>
              <w:t xml:space="preserve"> </w:t>
            </w:r>
            <w:r>
              <w:rPr>
                <w:b/>
                <w:spacing w:val="-5"/>
              </w:rPr>
              <w:t xml:space="preserve"> </w:t>
            </w:r>
            <w:r>
              <w:t>Расчет</w:t>
            </w:r>
            <w:r>
              <w:rPr>
                <w:spacing w:val="-12"/>
              </w:rPr>
              <w:t xml:space="preserve"> </w:t>
            </w:r>
            <w:r>
              <w:t>заработной</w:t>
            </w:r>
            <w:r>
              <w:rPr>
                <w:spacing w:val="-12"/>
              </w:rPr>
              <w:t xml:space="preserve"> </w:t>
            </w:r>
            <w:r>
              <w:t>платы</w:t>
            </w:r>
            <w:r>
              <w:rPr>
                <w:spacing w:val="-8"/>
              </w:rPr>
              <w:t xml:space="preserve"> </w:t>
            </w:r>
            <w:r>
              <w:t>работников</w:t>
            </w:r>
            <w:r>
              <w:rPr>
                <w:spacing w:val="-5"/>
              </w:rPr>
              <w:t xml:space="preserve"> </w:t>
            </w:r>
            <w:r>
              <w:rPr>
                <w:spacing w:val="-2"/>
              </w:rPr>
              <w:t>организации</w:t>
            </w:r>
          </w:p>
        </w:tc>
        <w:tc>
          <w:tcPr>
            <w:tcW w:w="993" w:type="dxa"/>
            <w:shd w:val="clear" w:color="auto" w:fill="C6D9F1" w:themeFill="text2" w:themeFillTint="33"/>
          </w:tcPr>
          <w:p w14:paraId="5FA16713" w14:textId="6B480356" w:rsidR="00CA0283" w:rsidRPr="001C1AB3" w:rsidRDefault="00FD1DDB" w:rsidP="00CA0283">
            <w:pPr>
              <w:jc w:val="center"/>
              <w:rPr>
                <w:bCs/>
                <w:sz w:val="22"/>
                <w:szCs w:val="22"/>
              </w:rPr>
            </w:pPr>
            <w:r>
              <w:rPr>
                <w:bCs/>
                <w:sz w:val="22"/>
                <w:szCs w:val="22"/>
              </w:rPr>
              <w:t>4</w:t>
            </w:r>
          </w:p>
        </w:tc>
        <w:tc>
          <w:tcPr>
            <w:tcW w:w="2551" w:type="dxa"/>
          </w:tcPr>
          <w:p w14:paraId="4DFC2383" w14:textId="77777777" w:rsidR="00CA0283" w:rsidRPr="001C1AB3" w:rsidRDefault="00CA0283" w:rsidP="00CA0283">
            <w:pPr>
              <w:jc w:val="center"/>
              <w:rPr>
                <w:bCs/>
                <w:sz w:val="22"/>
                <w:szCs w:val="22"/>
              </w:rPr>
            </w:pPr>
          </w:p>
        </w:tc>
        <w:tc>
          <w:tcPr>
            <w:tcW w:w="1418" w:type="dxa"/>
          </w:tcPr>
          <w:p w14:paraId="5CEB40BD" w14:textId="20514230" w:rsidR="00CA0283" w:rsidRPr="001C1AB3" w:rsidRDefault="006E36BF" w:rsidP="00CA0283">
            <w:pPr>
              <w:jc w:val="center"/>
              <w:rPr>
                <w:bCs/>
                <w:sz w:val="22"/>
                <w:szCs w:val="22"/>
              </w:rPr>
            </w:pPr>
            <w:r>
              <w:rPr>
                <w:bCs/>
                <w:sz w:val="22"/>
                <w:szCs w:val="22"/>
              </w:rPr>
              <w:t>2</w:t>
            </w:r>
          </w:p>
        </w:tc>
      </w:tr>
      <w:tr w:rsidR="00CA0283" w:rsidRPr="001C1AB3" w14:paraId="0A0AC73A" w14:textId="77777777" w:rsidTr="006A7F97">
        <w:trPr>
          <w:trHeight w:val="252"/>
        </w:trPr>
        <w:tc>
          <w:tcPr>
            <w:tcW w:w="1951" w:type="dxa"/>
          </w:tcPr>
          <w:p w14:paraId="763E8677" w14:textId="0ECF80FF" w:rsidR="00CA0283" w:rsidRPr="001C1AB3" w:rsidRDefault="00970FDC" w:rsidP="00CA0283">
            <w:pPr>
              <w:rPr>
                <w:bCs/>
                <w:sz w:val="22"/>
                <w:szCs w:val="22"/>
              </w:rPr>
            </w:pPr>
            <w:r>
              <w:rPr>
                <w:b/>
              </w:rPr>
              <w:t>Тема 2.5. Маркетинговая деятельность</w:t>
            </w:r>
            <w:r>
              <w:rPr>
                <w:b/>
                <w:spacing w:val="-13"/>
              </w:rPr>
              <w:t xml:space="preserve"> </w:t>
            </w:r>
            <w:r>
              <w:rPr>
                <w:b/>
              </w:rPr>
              <w:t>организации</w:t>
            </w:r>
          </w:p>
        </w:tc>
        <w:tc>
          <w:tcPr>
            <w:tcW w:w="1134" w:type="dxa"/>
          </w:tcPr>
          <w:p w14:paraId="57B968C2" w14:textId="2620E812" w:rsidR="00CA0283" w:rsidRPr="003E2CE4" w:rsidRDefault="003E2CE4" w:rsidP="00CA0283">
            <w:pPr>
              <w:ind w:hanging="1"/>
              <w:jc w:val="center"/>
              <w:rPr>
                <w:b/>
                <w:bCs/>
                <w:sz w:val="22"/>
                <w:szCs w:val="22"/>
              </w:rPr>
            </w:pPr>
            <w:r>
              <w:rPr>
                <w:b/>
                <w:bCs/>
                <w:sz w:val="22"/>
                <w:szCs w:val="22"/>
              </w:rPr>
              <w:t>31-32</w:t>
            </w:r>
          </w:p>
        </w:tc>
        <w:tc>
          <w:tcPr>
            <w:tcW w:w="7796" w:type="dxa"/>
          </w:tcPr>
          <w:p w14:paraId="7EF4B91C" w14:textId="1513B7A6" w:rsidR="00CA0283" w:rsidRPr="00FD1DDB" w:rsidRDefault="00970FDC" w:rsidP="00FD1DDB">
            <w:pPr>
              <w:pStyle w:val="TableParagraph"/>
              <w:spacing w:line="225" w:lineRule="exact"/>
              <w:ind w:left="105"/>
              <w:rPr>
                <w:b/>
                <w:bCs/>
              </w:rPr>
            </w:pPr>
            <w:r w:rsidRPr="00FD1DDB">
              <w:rPr>
                <w:b/>
                <w:bCs/>
              </w:rPr>
              <w:t>Понятие</w:t>
            </w:r>
            <w:r w:rsidRPr="00FD1DDB">
              <w:rPr>
                <w:b/>
                <w:bCs/>
                <w:spacing w:val="-15"/>
              </w:rPr>
              <w:t xml:space="preserve"> </w:t>
            </w:r>
            <w:r w:rsidRPr="00FD1DDB">
              <w:rPr>
                <w:b/>
                <w:bCs/>
              </w:rPr>
              <w:t>хозяйственного</w:t>
            </w:r>
            <w:r w:rsidRPr="00FD1DDB">
              <w:rPr>
                <w:b/>
                <w:bCs/>
                <w:spacing w:val="-12"/>
              </w:rPr>
              <w:t xml:space="preserve"> </w:t>
            </w:r>
            <w:r w:rsidRPr="00FD1DDB">
              <w:rPr>
                <w:b/>
                <w:bCs/>
              </w:rPr>
              <w:t>механизма.</w:t>
            </w:r>
            <w:r w:rsidRPr="00FD1DDB">
              <w:rPr>
                <w:b/>
                <w:bCs/>
                <w:spacing w:val="-13"/>
              </w:rPr>
              <w:t xml:space="preserve"> </w:t>
            </w:r>
            <w:r w:rsidRPr="00FD1DDB">
              <w:rPr>
                <w:b/>
                <w:bCs/>
              </w:rPr>
              <w:t>Содержание</w:t>
            </w:r>
            <w:r w:rsidRPr="00FD1DDB">
              <w:rPr>
                <w:b/>
                <w:bCs/>
                <w:spacing w:val="-12"/>
              </w:rPr>
              <w:t xml:space="preserve"> </w:t>
            </w:r>
            <w:r w:rsidRPr="00FD1DDB">
              <w:rPr>
                <w:b/>
                <w:bCs/>
              </w:rPr>
              <w:t>экономических</w:t>
            </w:r>
            <w:r w:rsidRPr="00FD1DDB">
              <w:rPr>
                <w:b/>
                <w:bCs/>
                <w:spacing w:val="-13"/>
              </w:rPr>
              <w:t xml:space="preserve"> </w:t>
            </w:r>
            <w:r w:rsidRPr="00FD1DDB">
              <w:rPr>
                <w:b/>
                <w:bCs/>
              </w:rPr>
              <w:t>методов</w:t>
            </w:r>
            <w:r w:rsidRPr="00FD1DDB">
              <w:rPr>
                <w:b/>
                <w:bCs/>
                <w:spacing w:val="-10"/>
              </w:rPr>
              <w:t xml:space="preserve"> </w:t>
            </w:r>
            <w:r w:rsidRPr="00FD1DDB">
              <w:rPr>
                <w:b/>
                <w:bCs/>
                <w:spacing w:val="-2"/>
              </w:rPr>
              <w:t>управления.</w:t>
            </w:r>
            <w:r w:rsidR="00FD1DDB">
              <w:rPr>
                <w:b/>
                <w:bCs/>
              </w:rPr>
              <w:t xml:space="preserve"> </w:t>
            </w:r>
            <w:r>
              <w:t>Понятие</w:t>
            </w:r>
            <w:r>
              <w:rPr>
                <w:spacing w:val="-7"/>
              </w:rPr>
              <w:t xml:space="preserve"> </w:t>
            </w:r>
            <w:r>
              <w:t>о</w:t>
            </w:r>
            <w:r>
              <w:rPr>
                <w:spacing w:val="-11"/>
              </w:rPr>
              <w:t xml:space="preserve"> </w:t>
            </w:r>
            <w:r>
              <w:t>себестоимости</w:t>
            </w:r>
            <w:r>
              <w:rPr>
                <w:spacing w:val="-9"/>
              </w:rPr>
              <w:t xml:space="preserve"> </w:t>
            </w:r>
            <w:r>
              <w:t>работ</w:t>
            </w:r>
            <w:r>
              <w:rPr>
                <w:spacing w:val="-8"/>
              </w:rPr>
              <w:t xml:space="preserve"> </w:t>
            </w:r>
            <w:r>
              <w:t>и</w:t>
            </w:r>
            <w:r>
              <w:rPr>
                <w:spacing w:val="-5"/>
              </w:rPr>
              <w:t xml:space="preserve"> </w:t>
            </w:r>
            <w:r>
              <w:t>услуг,</w:t>
            </w:r>
            <w:r>
              <w:rPr>
                <w:spacing w:val="-5"/>
              </w:rPr>
              <w:t xml:space="preserve"> </w:t>
            </w:r>
            <w:r>
              <w:t>цене,</w:t>
            </w:r>
            <w:r>
              <w:rPr>
                <w:spacing w:val="-6"/>
              </w:rPr>
              <w:t xml:space="preserve"> </w:t>
            </w:r>
            <w:r>
              <w:t>тарифах.</w:t>
            </w:r>
            <w:r>
              <w:rPr>
                <w:spacing w:val="-12"/>
              </w:rPr>
              <w:t xml:space="preserve"> </w:t>
            </w:r>
            <w:r>
              <w:t>Доходы,</w:t>
            </w:r>
            <w:r>
              <w:rPr>
                <w:spacing w:val="-6"/>
              </w:rPr>
              <w:t xml:space="preserve"> </w:t>
            </w:r>
            <w:r>
              <w:t>расходы,</w:t>
            </w:r>
            <w:r>
              <w:rPr>
                <w:spacing w:val="-5"/>
              </w:rPr>
              <w:t xml:space="preserve"> </w:t>
            </w:r>
            <w:r>
              <w:t>прибыль</w:t>
            </w:r>
            <w:r>
              <w:rPr>
                <w:spacing w:val="-7"/>
              </w:rPr>
              <w:t xml:space="preserve"> </w:t>
            </w:r>
            <w:r>
              <w:rPr>
                <w:spacing w:val="-10"/>
              </w:rPr>
              <w:t>и</w:t>
            </w:r>
            <w:r w:rsidR="00FD1DDB">
              <w:rPr>
                <w:b/>
                <w:bCs/>
              </w:rPr>
              <w:t xml:space="preserve"> </w:t>
            </w:r>
            <w:r>
              <w:t>рентабельность</w:t>
            </w:r>
            <w:r>
              <w:rPr>
                <w:spacing w:val="-4"/>
              </w:rPr>
              <w:t xml:space="preserve"> </w:t>
            </w:r>
            <w:r>
              <w:t>предприятия.</w:t>
            </w:r>
            <w:r>
              <w:rPr>
                <w:spacing w:val="-2"/>
              </w:rPr>
              <w:t xml:space="preserve"> </w:t>
            </w:r>
            <w:r>
              <w:t>Распределение</w:t>
            </w:r>
            <w:r>
              <w:rPr>
                <w:spacing w:val="-5"/>
              </w:rPr>
              <w:t xml:space="preserve"> </w:t>
            </w:r>
            <w:r>
              <w:t>прибыли</w:t>
            </w:r>
            <w:r>
              <w:rPr>
                <w:spacing w:val="-6"/>
              </w:rPr>
              <w:t xml:space="preserve"> </w:t>
            </w:r>
            <w:r>
              <w:t>предприятия.</w:t>
            </w:r>
            <w:r>
              <w:rPr>
                <w:spacing w:val="-2"/>
              </w:rPr>
              <w:t xml:space="preserve"> </w:t>
            </w:r>
            <w:r>
              <w:t>Порядок</w:t>
            </w:r>
            <w:r>
              <w:rPr>
                <w:spacing w:val="-4"/>
              </w:rPr>
              <w:t xml:space="preserve"> </w:t>
            </w:r>
            <w:r>
              <w:t>составления и</w:t>
            </w:r>
            <w:r>
              <w:rPr>
                <w:spacing w:val="-7"/>
              </w:rPr>
              <w:t xml:space="preserve"> </w:t>
            </w:r>
            <w:r>
              <w:t>основные</w:t>
            </w:r>
            <w:r>
              <w:rPr>
                <w:spacing w:val="-7"/>
              </w:rPr>
              <w:t xml:space="preserve"> </w:t>
            </w:r>
            <w:r>
              <w:t>разделы</w:t>
            </w:r>
            <w:r>
              <w:rPr>
                <w:spacing w:val="-5"/>
              </w:rPr>
              <w:t xml:space="preserve"> </w:t>
            </w:r>
            <w:r>
              <w:t>программы</w:t>
            </w:r>
            <w:r>
              <w:rPr>
                <w:spacing w:val="-5"/>
              </w:rPr>
              <w:t xml:space="preserve"> </w:t>
            </w:r>
            <w:r>
              <w:t>производственно-финансовой</w:t>
            </w:r>
            <w:r>
              <w:rPr>
                <w:spacing w:val="-6"/>
              </w:rPr>
              <w:t xml:space="preserve"> </w:t>
            </w:r>
            <w:r>
              <w:t>деятельности</w:t>
            </w:r>
            <w:r>
              <w:rPr>
                <w:spacing w:val="-7"/>
              </w:rPr>
              <w:t xml:space="preserve"> </w:t>
            </w:r>
            <w:r>
              <w:t>предприятия. Методы прогнозирования и планирования. Виды планов и их содержание. Номенклатура расходов. Понятие о</w:t>
            </w:r>
            <w:r>
              <w:rPr>
                <w:spacing w:val="-2"/>
              </w:rPr>
              <w:t xml:space="preserve"> </w:t>
            </w:r>
            <w:r>
              <w:t>бизнес-плане. Учёт производственно- финансовой деятельности, его виды, сущность, значение. Экономический анализ производственно-финансовой деятельности, содержание, роль, задачи, виды, принципы. Сущность и значение экономической</w:t>
            </w:r>
            <w:r>
              <w:rPr>
                <w:spacing w:val="-5"/>
              </w:rPr>
              <w:t xml:space="preserve"> </w:t>
            </w:r>
            <w:r>
              <w:t>эффективности</w:t>
            </w:r>
            <w:r>
              <w:rPr>
                <w:spacing w:val="-2"/>
              </w:rPr>
              <w:t xml:space="preserve"> </w:t>
            </w:r>
            <w:r>
              <w:t>мероприятий</w:t>
            </w:r>
            <w:r>
              <w:rPr>
                <w:spacing w:val="-2"/>
              </w:rPr>
              <w:t xml:space="preserve"> </w:t>
            </w:r>
            <w:r>
              <w:t>научно-</w:t>
            </w:r>
            <w:r>
              <w:rPr>
                <w:spacing w:val="-2"/>
              </w:rPr>
              <w:t>технического прогресса.</w:t>
            </w:r>
            <w:r w:rsidR="008962DC">
              <w:rPr>
                <w:spacing w:val="-2"/>
              </w:rPr>
              <w:t xml:space="preserve"> </w:t>
            </w:r>
            <w:r>
              <w:t>Экономическая</w:t>
            </w:r>
            <w:r>
              <w:rPr>
                <w:spacing w:val="-15"/>
              </w:rPr>
              <w:t xml:space="preserve"> </w:t>
            </w:r>
            <w:r>
              <w:t>эффективность</w:t>
            </w:r>
            <w:r>
              <w:rPr>
                <w:spacing w:val="-12"/>
              </w:rPr>
              <w:t xml:space="preserve"> </w:t>
            </w:r>
            <w:r>
              <w:t>капитальных</w:t>
            </w:r>
            <w:r>
              <w:rPr>
                <w:spacing w:val="-13"/>
              </w:rPr>
              <w:t xml:space="preserve"> </w:t>
            </w:r>
            <w:r>
              <w:t>вложений.</w:t>
            </w:r>
            <w:r>
              <w:rPr>
                <w:spacing w:val="-12"/>
              </w:rPr>
              <w:t xml:space="preserve"> </w:t>
            </w:r>
            <w:r>
              <w:t>Показатели</w:t>
            </w:r>
            <w:r>
              <w:rPr>
                <w:spacing w:val="-12"/>
              </w:rPr>
              <w:t xml:space="preserve"> </w:t>
            </w:r>
            <w:r>
              <w:rPr>
                <w:spacing w:val="-2"/>
              </w:rPr>
              <w:t>экономической</w:t>
            </w:r>
            <w:r w:rsidR="00FD1DDB">
              <w:rPr>
                <w:b/>
                <w:bCs/>
              </w:rPr>
              <w:t xml:space="preserve"> </w:t>
            </w:r>
            <w:r>
              <w:t>эффективности</w:t>
            </w:r>
            <w:r>
              <w:rPr>
                <w:spacing w:val="-3"/>
              </w:rPr>
              <w:t xml:space="preserve"> </w:t>
            </w:r>
            <w:r>
              <w:t>устройств</w:t>
            </w:r>
            <w:r>
              <w:rPr>
                <w:spacing w:val="-5"/>
              </w:rPr>
              <w:t xml:space="preserve"> </w:t>
            </w:r>
            <w:r>
              <w:t>и</w:t>
            </w:r>
            <w:r>
              <w:rPr>
                <w:spacing w:val="-8"/>
              </w:rPr>
              <w:t xml:space="preserve"> </w:t>
            </w:r>
            <w:r>
              <w:t>сооружений</w:t>
            </w:r>
            <w:r>
              <w:rPr>
                <w:spacing w:val="-8"/>
              </w:rPr>
              <w:t xml:space="preserve"> </w:t>
            </w:r>
            <w:r>
              <w:t>железнодорожного</w:t>
            </w:r>
            <w:r>
              <w:rPr>
                <w:spacing w:val="-7"/>
              </w:rPr>
              <w:t xml:space="preserve"> </w:t>
            </w:r>
            <w:r>
              <w:t>транспорта.</w:t>
            </w:r>
            <w:r>
              <w:rPr>
                <w:spacing w:val="-4"/>
              </w:rPr>
              <w:t xml:space="preserve"> </w:t>
            </w:r>
            <w:r>
              <w:t>Пути</w:t>
            </w:r>
            <w:r>
              <w:rPr>
                <w:spacing w:val="-8"/>
              </w:rPr>
              <w:t xml:space="preserve"> </w:t>
            </w:r>
            <w:r>
              <w:t>повышения эффективности производства. Критерии, показатели и методы расчета сравнительной</w:t>
            </w:r>
            <w:r w:rsidR="00FD1DDB">
              <w:t xml:space="preserve"> </w:t>
            </w:r>
            <w:r>
              <w:t>экономической</w:t>
            </w:r>
            <w:r>
              <w:rPr>
                <w:spacing w:val="-1"/>
              </w:rPr>
              <w:t xml:space="preserve"> </w:t>
            </w:r>
            <w:r>
              <w:t>эффективности</w:t>
            </w:r>
            <w:r>
              <w:rPr>
                <w:spacing w:val="1"/>
              </w:rPr>
              <w:t xml:space="preserve"> </w:t>
            </w:r>
            <w:r>
              <w:t>и годового</w:t>
            </w:r>
            <w:r>
              <w:rPr>
                <w:spacing w:val="7"/>
              </w:rPr>
              <w:t xml:space="preserve"> </w:t>
            </w:r>
            <w:r>
              <w:t>экономического</w:t>
            </w:r>
            <w:r>
              <w:rPr>
                <w:spacing w:val="8"/>
              </w:rPr>
              <w:t xml:space="preserve"> </w:t>
            </w:r>
            <w:r>
              <w:t>эффекта</w:t>
            </w:r>
            <w:r>
              <w:rPr>
                <w:spacing w:val="15"/>
              </w:rPr>
              <w:t xml:space="preserve"> </w:t>
            </w:r>
            <w:r>
              <w:t>от</w:t>
            </w:r>
            <w:r>
              <w:rPr>
                <w:spacing w:val="9"/>
              </w:rPr>
              <w:t xml:space="preserve"> </w:t>
            </w:r>
            <w:r>
              <w:t>внедрения</w:t>
            </w:r>
            <w:r>
              <w:rPr>
                <w:spacing w:val="10"/>
              </w:rPr>
              <w:t xml:space="preserve"> </w:t>
            </w:r>
            <w:r>
              <w:rPr>
                <w:spacing w:val="-2"/>
              </w:rPr>
              <w:t>новой</w:t>
            </w:r>
            <w:r w:rsidR="00FD1DDB">
              <w:rPr>
                <w:spacing w:val="-2"/>
              </w:rPr>
              <w:t xml:space="preserve"> </w:t>
            </w:r>
            <w:r>
              <w:t>техники,</w:t>
            </w:r>
            <w:r>
              <w:rPr>
                <w:spacing w:val="4"/>
              </w:rPr>
              <w:t xml:space="preserve"> </w:t>
            </w:r>
            <w:r>
              <w:t>прогрессивных</w:t>
            </w:r>
            <w:r>
              <w:rPr>
                <w:spacing w:val="4"/>
              </w:rPr>
              <w:t xml:space="preserve"> </w:t>
            </w:r>
            <w:r>
              <w:t>технологических</w:t>
            </w:r>
            <w:r>
              <w:rPr>
                <w:spacing w:val="-10"/>
              </w:rPr>
              <w:t xml:space="preserve"> </w:t>
            </w:r>
            <w:r>
              <w:t>процессов</w:t>
            </w:r>
            <w:r>
              <w:rPr>
                <w:spacing w:val="-9"/>
              </w:rPr>
              <w:t xml:space="preserve"> </w:t>
            </w:r>
            <w:r>
              <w:t>и</w:t>
            </w:r>
            <w:r>
              <w:rPr>
                <w:spacing w:val="-12"/>
              </w:rPr>
              <w:t xml:space="preserve"> </w:t>
            </w:r>
            <w:r>
              <w:t>передовых</w:t>
            </w:r>
            <w:r>
              <w:rPr>
                <w:spacing w:val="-10"/>
              </w:rPr>
              <w:t xml:space="preserve"> </w:t>
            </w:r>
            <w:r>
              <w:t>методов</w:t>
            </w:r>
            <w:r>
              <w:rPr>
                <w:spacing w:val="-9"/>
              </w:rPr>
              <w:t xml:space="preserve"> </w:t>
            </w:r>
            <w:r>
              <w:rPr>
                <w:spacing w:val="-4"/>
              </w:rPr>
              <w:t>труда</w:t>
            </w:r>
          </w:p>
        </w:tc>
        <w:tc>
          <w:tcPr>
            <w:tcW w:w="993" w:type="dxa"/>
          </w:tcPr>
          <w:p w14:paraId="0D6E50D3" w14:textId="6B04BB19" w:rsidR="00CA0283" w:rsidRPr="001C1AB3" w:rsidRDefault="00FD1DDB" w:rsidP="00CA0283">
            <w:pPr>
              <w:jc w:val="center"/>
              <w:rPr>
                <w:bCs/>
                <w:sz w:val="22"/>
                <w:szCs w:val="22"/>
              </w:rPr>
            </w:pPr>
            <w:r>
              <w:rPr>
                <w:bCs/>
                <w:sz w:val="22"/>
                <w:szCs w:val="22"/>
              </w:rPr>
              <w:t>2</w:t>
            </w:r>
          </w:p>
        </w:tc>
        <w:tc>
          <w:tcPr>
            <w:tcW w:w="2551" w:type="dxa"/>
          </w:tcPr>
          <w:p w14:paraId="5C1F669F" w14:textId="68509A63" w:rsidR="00CA0283" w:rsidRPr="001C1AB3" w:rsidRDefault="00F04646" w:rsidP="00CA0283">
            <w:pPr>
              <w:jc w:val="center"/>
              <w:rPr>
                <w:bCs/>
                <w:sz w:val="22"/>
                <w:szCs w:val="22"/>
              </w:rPr>
            </w:pPr>
            <w:r>
              <w:rPr>
                <w:bCs/>
                <w:sz w:val="22"/>
                <w:szCs w:val="22"/>
              </w:rPr>
              <w:t>ОК1, ОК2</w:t>
            </w:r>
          </w:p>
        </w:tc>
        <w:tc>
          <w:tcPr>
            <w:tcW w:w="1418" w:type="dxa"/>
          </w:tcPr>
          <w:p w14:paraId="3BB0D5E7" w14:textId="6864FB16" w:rsidR="00CA0283" w:rsidRPr="001C1AB3" w:rsidRDefault="006E36BF" w:rsidP="00CA0283">
            <w:pPr>
              <w:jc w:val="center"/>
              <w:rPr>
                <w:bCs/>
                <w:sz w:val="22"/>
                <w:szCs w:val="22"/>
              </w:rPr>
            </w:pPr>
            <w:r>
              <w:rPr>
                <w:bCs/>
                <w:sz w:val="22"/>
                <w:szCs w:val="22"/>
              </w:rPr>
              <w:t>2</w:t>
            </w:r>
          </w:p>
        </w:tc>
      </w:tr>
      <w:tr w:rsidR="00CA0283" w:rsidRPr="001C1AB3" w14:paraId="030E02FA" w14:textId="77777777" w:rsidTr="00FD1DDB">
        <w:trPr>
          <w:trHeight w:val="252"/>
        </w:trPr>
        <w:tc>
          <w:tcPr>
            <w:tcW w:w="1951" w:type="dxa"/>
          </w:tcPr>
          <w:p w14:paraId="5EB0965B" w14:textId="77777777" w:rsidR="00CA0283" w:rsidRPr="001C1AB3" w:rsidRDefault="00CA0283" w:rsidP="00CA0283">
            <w:pPr>
              <w:jc w:val="center"/>
              <w:rPr>
                <w:bCs/>
                <w:sz w:val="22"/>
                <w:szCs w:val="22"/>
              </w:rPr>
            </w:pPr>
          </w:p>
        </w:tc>
        <w:tc>
          <w:tcPr>
            <w:tcW w:w="1134" w:type="dxa"/>
          </w:tcPr>
          <w:p w14:paraId="37851619" w14:textId="77777777" w:rsidR="00CA0283" w:rsidRPr="001C1AB3" w:rsidRDefault="00CA0283" w:rsidP="00CA0283">
            <w:pPr>
              <w:ind w:hanging="1"/>
              <w:jc w:val="center"/>
              <w:rPr>
                <w:sz w:val="22"/>
                <w:szCs w:val="22"/>
              </w:rPr>
            </w:pPr>
          </w:p>
        </w:tc>
        <w:tc>
          <w:tcPr>
            <w:tcW w:w="7796" w:type="dxa"/>
            <w:shd w:val="clear" w:color="auto" w:fill="F2DBDB" w:themeFill="accent2" w:themeFillTint="33"/>
          </w:tcPr>
          <w:p w14:paraId="07AD8C49" w14:textId="465A664F" w:rsidR="00CA0283" w:rsidRPr="001C1AB3" w:rsidRDefault="006E643F" w:rsidP="003D179E">
            <w:pPr>
              <w:ind w:hanging="1"/>
              <w:rPr>
                <w:sz w:val="22"/>
                <w:szCs w:val="22"/>
              </w:rPr>
            </w:pPr>
            <w:r>
              <w:rPr>
                <w:sz w:val="22"/>
                <w:szCs w:val="22"/>
              </w:rPr>
              <w:t xml:space="preserve">Самостоятельна работа. </w:t>
            </w:r>
            <w:r w:rsidR="008962DC">
              <w:rPr>
                <w:sz w:val="22"/>
                <w:szCs w:val="22"/>
              </w:rPr>
              <w:t>Подготовить реферат «</w:t>
            </w:r>
            <w:r w:rsidR="008962DC" w:rsidRPr="001C1AB3">
              <w:rPr>
                <w:sz w:val="22"/>
                <w:szCs w:val="22"/>
              </w:rPr>
              <w:t>Проекты</w:t>
            </w:r>
            <w:r w:rsidR="008962DC" w:rsidRPr="001C1AB3">
              <w:rPr>
                <w:spacing w:val="-6"/>
                <w:sz w:val="22"/>
                <w:szCs w:val="22"/>
              </w:rPr>
              <w:t xml:space="preserve"> </w:t>
            </w:r>
            <w:r w:rsidR="008962DC" w:rsidRPr="001C1AB3">
              <w:rPr>
                <w:sz w:val="22"/>
                <w:szCs w:val="22"/>
              </w:rPr>
              <w:t>цифровой трансформации</w:t>
            </w:r>
            <w:r w:rsidR="008962DC" w:rsidRPr="001C1AB3">
              <w:rPr>
                <w:spacing w:val="-3"/>
                <w:sz w:val="22"/>
                <w:szCs w:val="22"/>
              </w:rPr>
              <w:t xml:space="preserve"> </w:t>
            </w:r>
            <w:r w:rsidR="008962DC" w:rsidRPr="001C1AB3">
              <w:rPr>
                <w:sz w:val="22"/>
                <w:szCs w:val="22"/>
              </w:rPr>
              <w:t>транспортной</w:t>
            </w:r>
            <w:r w:rsidR="008962DC" w:rsidRPr="001C1AB3">
              <w:rPr>
                <w:spacing w:val="-3"/>
                <w:sz w:val="22"/>
                <w:szCs w:val="22"/>
              </w:rPr>
              <w:t xml:space="preserve"> </w:t>
            </w:r>
            <w:r w:rsidR="008962DC" w:rsidRPr="001C1AB3">
              <w:rPr>
                <w:sz w:val="22"/>
                <w:szCs w:val="22"/>
              </w:rPr>
              <w:t>отрасли</w:t>
            </w:r>
            <w:r w:rsidR="008962DC" w:rsidRPr="001C1AB3">
              <w:rPr>
                <w:spacing w:val="-3"/>
                <w:sz w:val="22"/>
                <w:szCs w:val="22"/>
              </w:rPr>
              <w:t xml:space="preserve"> </w:t>
            </w:r>
            <w:r w:rsidR="008962DC" w:rsidRPr="001C1AB3">
              <w:rPr>
                <w:sz w:val="22"/>
                <w:szCs w:val="22"/>
              </w:rPr>
              <w:t>Российской</w:t>
            </w:r>
            <w:r w:rsidR="008962DC" w:rsidRPr="001C1AB3">
              <w:rPr>
                <w:spacing w:val="-3"/>
                <w:sz w:val="22"/>
                <w:szCs w:val="22"/>
              </w:rPr>
              <w:t xml:space="preserve"> </w:t>
            </w:r>
            <w:r w:rsidR="008962DC" w:rsidRPr="001C1AB3">
              <w:rPr>
                <w:sz w:val="22"/>
                <w:szCs w:val="22"/>
              </w:rPr>
              <w:t>Федерации</w:t>
            </w:r>
            <w:r w:rsidR="008962DC" w:rsidRPr="001C1AB3">
              <w:rPr>
                <w:spacing w:val="-3"/>
                <w:sz w:val="22"/>
                <w:szCs w:val="22"/>
              </w:rPr>
              <w:t xml:space="preserve"> </w:t>
            </w:r>
            <w:r w:rsidR="008962DC" w:rsidRPr="001C1AB3">
              <w:rPr>
                <w:sz w:val="22"/>
                <w:szCs w:val="22"/>
              </w:rPr>
              <w:t>до</w:t>
            </w:r>
            <w:r w:rsidR="008962DC" w:rsidRPr="001C1AB3">
              <w:rPr>
                <w:spacing w:val="-6"/>
                <w:sz w:val="22"/>
                <w:szCs w:val="22"/>
              </w:rPr>
              <w:t xml:space="preserve"> </w:t>
            </w:r>
            <w:r w:rsidR="008962DC" w:rsidRPr="001C1AB3">
              <w:rPr>
                <w:sz w:val="22"/>
                <w:szCs w:val="22"/>
              </w:rPr>
              <w:t>2030</w:t>
            </w:r>
            <w:r w:rsidR="008962DC" w:rsidRPr="001C1AB3">
              <w:rPr>
                <w:spacing w:val="-1"/>
                <w:sz w:val="22"/>
                <w:szCs w:val="22"/>
              </w:rPr>
              <w:t xml:space="preserve"> </w:t>
            </w:r>
            <w:r w:rsidR="008962DC" w:rsidRPr="001C1AB3">
              <w:rPr>
                <w:sz w:val="22"/>
                <w:szCs w:val="22"/>
              </w:rPr>
              <w:t>года.</w:t>
            </w:r>
            <w:r w:rsidR="008962DC">
              <w:rPr>
                <w:sz w:val="22"/>
                <w:szCs w:val="22"/>
              </w:rPr>
              <w:t>»</w:t>
            </w:r>
          </w:p>
        </w:tc>
        <w:tc>
          <w:tcPr>
            <w:tcW w:w="993" w:type="dxa"/>
            <w:shd w:val="clear" w:color="auto" w:fill="F2DBDB" w:themeFill="accent2" w:themeFillTint="33"/>
          </w:tcPr>
          <w:p w14:paraId="27EB7FC6" w14:textId="6042EBD3" w:rsidR="00CA0283" w:rsidRPr="001C1AB3" w:rsidRDefault="00FD1DDB" w:rsidP="00CA0283">
            <w:pPr>
              <w:jc w:val="center"/>
              <w:rPr>
                <w:bCs/>
                <w:sz w:val="22"/>
                <w:szCs w:val="22"/>
              </w:rPr>
            </w:pPr>
            <w:r>
              <w:rPr>
                <w:bCs/>
                <w:sz w:val="22"/>
                <w:szCs w:val="22"/>
              </w:rPr>
              <w:t>2</w:t>
            </w:r>
          </w:p>
        </w:tc>
        <w:tc>
          <w:tcPr>
            <w:tcW w:w="2551" w:type="dxa"/>
          </w:tcPr>
          <w:p w14:paraId="10918BB3" w14:textId="77777777" w:rsidR="00CA0283" w:rsidRPr="001C1AB3" w:rsidRDefault="00CA0283" w:rsidP="00CA0283">
            <w:pPr>
              <w:jc w:val="center"/>
              <w:rPr>
                <w:bCs/>
                <w:sz w:val="22"/>
                <w:szCs w:val="22"/>
              </w:rPr>
            </w:pPr>
          </w:p>
        </w:tc>
        <w:tc>
          <w:tcPr>
            <w:tcW w:w="1418" w:type="dxa"/>
          </w:tcPr>
          <w:p w14:paraId="3AA9116B" w14:textId="0501580F" w:rsidR="00CA0283" w:rsidRPr="001C1AB3" w:rsidRDefault="006E36BF" w:rsidP="00CA0283">
            <w:pPr>
              <w:jc w:val="center"/>
              <w:rPr>
                <w:bCs/>
                <w:sz w:val="22"/>
                <w:szCs w:val="22"/>
              </w:rPr>
            </w:pPr>
            <w:r>
              <w:rPr>
                <w:bCs/>
                <w:sz w:val="22"/>
                <w:szCs w:val="22"/>
              </w:rPr>
              <w:t>3</w:t>
            </w:r>
          </w:p>
        </w:tc>
      </w:tr>
      <w:tr w:rsidR="003E2CE4" w:rsidRPr="001C1AB3" w14:paraId="0C897A7B" w14:textId="77777777" w:rsidTr="003E2CE4">
        <w:trPr>
          <w:trHeight w:val="252"/>
        </w:trPr>
        <w:tc>
          <w:tcPr>
            <w:tcW w:w="1951" w:type="dxa"/>
          </w:tcPr>
          <w:p w14:paraId="6B249202" w14:textId="77777777" w:rsidR="003E2CE4" w:rsidRPr="001C1AB3" w:rsidRDefault="003E2CE4" w:rsidP="003E2CE4">
            <w:pPr>
              <w:jc w:val="center"/>
              <w:rPr>
                <w:bCs/>
              </w:rPr>
            </w:pPr>
          </w:p>
        </w:tc>
        <w:tc>
          <w:tcPr>
            <w:tcW w:w="1134" w:type="dxa"/>
          </w:tcPr>
          <w:p w14:paraId="75025235" w14:textId="44ECE458" w:rsidR="003E2CE4" w:rsidRPr="003E2CE4" w:rsidRDefault="003E2CE4" w:rsidP="003E2CE4">
            <w:pPr>
              <w:ind w:hanging="1"/>
              <w:jc w:val="center"/>
              <w:rPr>
                <w:b/>
                <w:bCs/>
              </w:rPr>
            </w:pPr>
            <w:r w:rsidRPr="003E2CE4">
              <w:rPr>
                <w:b/>
                <w:bCs/>
              </w:rPr>
              <w:t>33-34</w:t>
            </w:r>
          </w:p>
        </w:tc>
        <w:tc>
          <w:tcPr>
            <w:tcW w:w="7796" w:type="dxa"/>
            <w:shd w:val="clear" w:color="auto" w:fill="auto"/>
          </w:tcPr>
          <w:p w14:paraId="7518A247" w14:textId="5EDC1D45" w:rsidR="003E2CE4" w:rsidRDefault="003E2CE4" w:rsidP="003E2CE4">
            <w:pPr>
              <w:ind w:hanging="1"/>
            </w:pPr>
            <w:r>
              <w:rPr>
                <w:b/>
                <w:spacing w:val="-2"/>
              </w:rPr>
              <w:t>Промежуточная</w:t>
            </w:r>
            <w:r>
              <w:rPr>
                <w:b/>
                <w:spacing w:val="9"/>
              </w:rPr>
              <w:t xml:space="preserve"> </w:t>
            </w:r>
            <w:r>
              <w:rPr>
                <w:b/>
                <w:spacing w:val="-2"/>
              </w:rPr>
              <w:t>аттестация</w:t>
            </w:r>
            <w:r>
              <w:rPr>
                <w:b/>
                <w:spacing w:val="10"/>
              </w:rPr>
              <w:t xml:space="preserve"> </w:t>
            </w:r>
            <w:r>
              <w:rPr>
                <w:b/>
                <w:spacing w:val="-2"/>
              </w:rPr>
              <w:t>(дифференцированный</w:t>
            </w:r>
            <w:r>
              <w:rPr>
                <w:b/>
                <w:spacing w:val="3"/>
              </w:rPr>
              <w:t xml:space="preserve"> </w:t>
            </w:r>
            <w:r>
              <w:rPr>
                <w:b/>
                <w:spacing w:val="-2"/>
              </w:rPr>
              <w:t>зачет)</w:t>
            </w:r>
          </w:p>
        </w:tc>
        <w:tc>
          <w:tcPr>
            <w:tcW w:w="993" w:type="dxa"/>
            <w:shd w:val="clear" w:color="auto" w:fill="auto"/>
          </w:tcPr>
          <w:p w14:paraId="4D1674B4" w14:textId="3D5BD0AF" w:rsidR="003E2CE4" w:rsidRDefault="003E2CE4" w:rsidP="003E2CE4">
            <w:pPr>
              <w:jc w:val="center"/>
              <w:rPr>
                <w:bCs/>
              </w:rPr>
            </w:pPr>
            <w:r>
              <w:rPr>
                <w:bCs/>
                <w:sz w:val="22"/>
                <w:szCs w:val="22"/>
              </w:rPr>
              <w:t>2</w:t>
            </w:r>
          </w:p>
        </w:tc>
        <w:tc>
          <w:tcPr>
            <w:tcW w:w="2551" w:type="dxa"/>
          </w:tcPr>
          <w:p w14:paraId="7188016B" w14:textId="77777777" w:rsidR="003E2CE4" w:rsidRPr="001C1AB3" w:rsidRDefault="003E2CE4" w:rsidP="003E2CE4">
            <w:pPr>
              <w:jc w:val="center"/>
              <w:rPr>
                <w:bCs/>
              </w:rPr>
            </w:pPr>
          </w:p>
        </w:tc>
        <w:tc>
          <w:tcPr>
            <w:tcW w:w="1418" w:type="dxa"/>
          </w:tcPr>
          <w:p w14:paraId="09AB5285" w14:textId="77777777" w:rsidR="003E2CE4" w:rsidRDefault="003E2CE4" w:rsidP="003E2CE4">
            <w:pPr>
              <w:jc w:val="center"/>
              <w:rPr>
                <w:bCs/>
              </w:rPr>
            </w:pPr>
          </w:p>
        </w:tc>
      </w:tr>
      <w:tr w:rsidR="00FD1DDB" w:rsidRPr="001C1AB3" w14:paraId="21387A8C" w14:textId="77777777" w:rsidTr="00183442">
        <w:trPr>
          <w:trHeight w:val="252"/>
        </w:trPr>
        <w:tc>
          <w:tcPr>
            <w:tcW w:w="10881" w:type="dxa"/>
            <w:gridSpan w:val="3"/>
          </w:tcPr>
          <w:p w14:paraId="1A9E2634" w14:textId="425C0BF1" w:rsidR="00FD1DDB" w:rsidRPr="001C1AB3" w:rsidRDefault="00FD1DDB" w:rsidP="00FD1DDB">
            <w:pPr>
              <w:ind w:hanging="1"/>
            </w:pPr>
            <w:r>
              <w:rPr>
                <w:b/>
                <w:spacing w:val="-2"/>
              </w:rPr>
              <w:t>Всего:</w:t>
            </w:r>
          </w:p>
        </w:tc>
        <w:tc>
          <w:tcPr>
            <w:tcW w:w="993" w:type="dxa"/>
          </w:tcPr>
          <w:p w14:paraId="402C52A9" w14:textId="2F9B781E" w:rsidR="00FD1DDB" w:rsidRPr="00FD1DDB" w:rsidRDefault="00FD1DDB" w:rsidP="00FD1DDB">
            <w:pPr>
              <w:jc w:val="center"/>
              <w:rPr>
                <w:b/>
              </w:rPr>
            </w:pPr>
            <w:r>
              <w:rPr>
                <w:b/>
              </w:rPr>
              <w:t>36</w:t>
            </w:r>
          </w:p>
        </w:tc>
        <w:tc>
          <w:tcPr>
            <w:tcW w:w="2551" w:type="dxa"/>
          </w:tcPr>
          <w:p w14:paraId="7F6BF8F4" w14:textId="77777777" w:rsidR="00FD1DDB" w:rsidRPr="001C1AB3" w:rsidRDefault="00FD1DDB" w:rsidP="00FD1DDB">
            <w:pPr>
              <w:jc w:val="center"/>
              <w:rPr>
                <w:bCs/>
              </w:rPr>
            </w:pPr>
          </w:p>
        </w:tc>
        <w:tc>
          <w:tcPr>
            <w:tcW w:w="1418" w:type="dxa"/>
          </w:tcPr>
          <w:p w14:paraId="6C3AA77E" w14:textId="77777777" w:rsidR="00FD1DDB" w:rsidRPr="001C1AB3" w:rsidRDefault="00FD1DDB" w:rsidP="00FD1DDB">
            <w:pPr>
              <w:jc w:val="center"/>
              <w:rPr>
                <w:bCs/>
              </w:rPr>
            </w:pPr>
          </w:p>
        </w:tc>
      </w:tr>
    </w:tbl>
    <w:p w14:paraId="49DDEE9B" w14:textId="7A8AEDEB" w:rsidR="009365B9" w:rsidRDefault="009365B9" w:rsidP="002722F8"/>
    <w:p w14:paraId="773FC743" w14:textId="5C7826A3" w:rsidR="002722F8" w:rsidRPr="002722F8" w:rsidRDefault="002722F8" w:rsidP="002722F8">
      <w:bookmarkStart w:id="8" w:name="_Hlk189653632"/>
      <w:r w:rsidRPr="002722F8">
        <w:rPr>
          <w:sz w:val="24"/>
          <w:szCs w:val="24"/>
          <w:lang w:eastAsia="ru-RU"/>
        </w:rPr>
        <w:t xml:space="preserve">Для характеристики уровня освоения учебного материала используются следующие обозначения: </w:t>
      </w:r>
    </w:p>
    <w:p w14:paraId="64CC48F4" w14:textId="77777777" w:rsidR="002722F8" w:rsidRPr="002722F8" w:rsidRDefault="002722F8" w:rsidP="0027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2722F8">
        <w:rPr>
          <w:sz w:val="24"/>
          <w:szCs w:val="24"/>
          <w:lang w:eastAsia="ru-RU"/>
        </w:rPr>
        <w:t xml:space="preserve">1 – ознакомительный (узнавание ранее изученных объектов, свойств); </w:t>
      </w:r>
    </w:p>
    <w:p w14:paraId="0C179CF9" w14:textId="77777777" w:rsidR="002722F8" w:rsidRPr="002722F8" w:rsidRDefault="002722F8" w:rsidP="0027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sz w:val="24"/>
          <w:szCs w:val="24"/>
          <w:lang w:eastAsia="ru-RU"/>
        </w:rPr>
      </w:pPr>
      <w:r w:rsidRPr="002722F8">
        <w:rPr>
          <w:sz w:val="24"/>
          <w:szCs w:val="24"/>
          <w:lang w:eastAsia="ru-RU"/>
        </w:rPr>
        <w:t xml:space="preserve">2 – репродуктивный (выполнение деятельности по образцу, инструкции или под руководством); </w:t>
      </w:r>
    </w:p>
    <w:p w14:paraId="00EDB841" w14:textId="77777777" w:rsidR="002722F8" w:rsidRPr="002722F8" w:rsidRDefault="002722F8" w:rsidP="002722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jc w:val="both"/>
        <w:rPr>
          <w:i/>
          <w:sz w:val="24"/>
          <w:szCs w:val="24"/>
          <w:lang w:eastAsia="ru-RU"/>
        </w:rPr>
      </w:pPr>
      <w:r w:rsidRPr="002722F8">
        <w:rPr>
          <w:sz w:val="24"/>
          <w:szCs w:val="24"/>
          <w:lang w:eastAsia="ru-RU"/>
        </w:rPr>
        <w:t>3 – продуктивный (планирование и самостоятельное выполнение деятельности, решение проблемных задач).</w:t>
      </w:r>
    </w:p>
    <w:bookmarkEnd w:id="8"/>
    <w:p w14:paraId="378C98EF" w14:textId="2A3EA6A3" w:rsidR="003A4674" w:rsidRPr="0093568C" w:rsidRDefault="003A4674" w:rsidP="0093568C">
      <w:pPr>
        <w:rPr>
          <w:sz w:val="24"/>
          <w:szCs w:val="24"/>
        </w:rPr>
        <w:sectPr w:rsidR="003A4674" w:rsidRPr="0093568C" w:rsidSect="0093568C">
          <w:footerReference w:type="default" r:id="rId10"/>
          <w:pgSz w:w="16850" w:h="11910" w:orient="landscape"/>
          <w:pgMar w:top="840" w:right="900" w:bottom="709" w:left="760" w:header="0" w:footer="843" w:gutter="0"/>
          <w:cols w:space="720"/>
        </w:sectPr>
      </w:pPr>
    </w:p>
    <w:p w14:paraId="76EFC489" w14:textId="77777777" w:rsidR="008F0C2F" w:rsidRDefault="008F0C2F" w:rsidP="008F0C2F">
      <w:pPr>
        <w:jc w:val="center"/>
        <w:rPr>
          <w:b/>
          <w:sz w:val="24"/>
          <w:szCs w:val="24"/>
        </w:rPr>
      </w:pPr>
      <w:bookmarkStart w:id="9" w:name="_bookmark2"/>
      <w:bookmarkEnd w:id="9"/>
      <w:r>
        <w:rPr>
          <w:b/>
          <w:sz w:val="24"/>
          <w:szCs w:val="24"/>
        </w:rPr>
        <w:lastRenderedPageBreak/>
        <w:t xml:space="preserve">3. </w:t>
      </w:r>
      <w:r w:rsidR="005E5C68" w:rsidRPr="00076E84">
        <w:rPr>
          <w:b/>
          <w:sz w:val="24"/>
          <w:szCs w:val="24"/>
        </w:rPr>
        <w:t>УСЛОВИЯ</w:t>
      </w:r>
      <w:r w:rsidR="005E5C68" w:rsidRPr="00076E84">
        <w:rPr>
          <w:b/>
          <w:spacing w:val="-6"/>
          <w:sz w:val="24"/>
          <w:szCs w:val="24"/>
        </w:rPr>
        <w:t xml:space="preserve"> </w:t>
      </w:r>
      <w:r w:rsidR="005E5C68" w:rsidRPr="00076E84">
        <w:rPr>
          <w:b/>
          <w:sz w:val="24"/>
          <w:szCs w:val="24"/>
        </w:rPr>
        <w:t>РЕАЛИЗАЦИИ</w:t>
      </w:r>
      <w:r w:rsidR="005E5C68" w:rsidRPr="00076E84">
        <w:rPr>
          <w:b/>
          <w:spacing w:val="-4"/>
          <w:sz w:val="24"/>
          <w:szCs w:val="24"/>
        </w:rPr>
        <w:t xml:space="preserve"> </w:t>
      </w:r>
      <w:r w:rsidR="005E5C68" w:rsidRPr="00076E84">
        <w:rPr>
          <w:b/>
          <w:sz w:val="24"/>
          <w:szCs w:val="24"/>
        </w:rPr>
        <w:t>ПРОГРАММЫ</w:t>
      </w:r>
      <w:r w:rsidR="005E5C68" w:rsidRPr="00076E84">
        <w:rPr>
          <w:b/>
          <w:spacing w:val="-4"/>
          <w:sz w:val="24"/>
          <w:szCs w:val="24"/>
        </w:rPr>
        <w:t xml:space="preserve"> </w:t>
      </w:r>
      <w:r w:rsidR="005E5C68" w:rsidRPr="00076E84">
        <w:rPr>
          <w:b/>
          <w:sz w:val="24"/>
          <w:szCs w:val="24"/>
        </w:rPr>
        <w:t>УЧЕБНОЙ</w:t>
      </w:r>
      <w:r w:rsidR="006F14DF">
        <w:rPr>
          <w:b/>
          <w:sz w:val="24"/>
          <w:szCs w:val="24"/>
        </w:rPr>
        <w:t xml:space="preserve"> </w:t>
      </w:r>
      <w:r w:rsidR="005E5C68" w:rsidRPr="006F14DF">
        <w:rPr>
          <w:b/>
          <w:sz w:val="24"/>
          <w:szCs w:val="24"/>
        </w:rPr>
        <w:t>ДИСЦИПЛИНЫ</w:t>
      </w:r>
      <w:r w:rsidR="006F14DF" w:rsidRPr="006F14DF">
        <w:rPr>
          <w:b/>
          <w:sz w:val="24"/>
          <w:szCs w:val="24"/>
        </w:rPr>
        <w:t xml:space="preserve"> </w:t>
      </w:r>
    </w:p>
    <w:p w14:paraId="5251B7C1" w14:textId="22642518" w:rsidR="008F0C2F" w:rsidRPr="00D41153" w:rsidRDefault="008F0C2F" w:rsidP="008F0C2F">
      <w:pPr>
        <w:jc w:val="center"/>
        <w:rPr>
          <w:color w:val="000000"/>
          <w:sz w:val="20"/>
          <w:szCs w:val="20"/>
          <w:lang w:eastAsia="ru-RU"/>
        </w:rPr>
      </w:pPr>
      <w:r w:rsidRPr="00006B09">
        <w:rPr>
          <w:b/>
          <w:sz w:val="24"/>
          <w:szCs w:val="24"/>
        </w:rPr>
        <w:t>ОП.</w:t>
      </w:r>
      <w:r>
        <w:rPr>
          <w:b/>
          <w:sz w:val="24"/>
          <w:szCs w:val="24"/>
        </w:rPr>
        <w:t>10 Цифровая экономика на железнодорожном транспорте</w:t>
      </w:r>
    </w:p>
    <w:p w14:paraId="06946678" w14:textId="77777777" w:rsidR="003A4674" w:rsidRPr="00076E84" w:rsidRDefault="006F14DF" w:rsidP="00076E84">
      <w:pPr>
        <w:pStyle w:val="a3"/>
        <w:rPr>
          <w:b/>
          <w:sz w:val="24"/>
          <w:szCs w:val="24"/>
        </w:rPr>
      </w:pPr>
      <w:r w:rsidRPr="006F14DF">
        <w:rPr>
          <w:b/>
          <w:sz w:val="24"/>
          <w:szCs w:val="24"/>
        </w:rPr>
        <w:t>3.1. Требования к минимальному материально-техническому обеспечению</w:t>
      </w:r>
    </w:p>
    <w:p w14:paraId="062BB73B" w14:textId="77777777" w:rsidR="003A4674" w:rsidRPr="00076E84" w:rsidRDefault="005E5C68" w:rsidP="00076E84">
      <w:pPr>
        <w:pStyle w:val="a3"/>
        <w:ind w:left="930"/>
        <w:rPr>
          <w:sz w:val="24"/>
          <w:szCs w:val="24"/>
        </w:rPr>
      </w:pPr>
      <w:r w:rsidRPr="00076E84">
        <w:rPr>
          <w:sz w:val="24"/>
          <w:szCs w:val="24"/>
        </w:rPr>
        <w:t>Кабинет</w:t>
      </w:r>
      <w:r w:rsidRPr="00076E84">
        <w:rPr>
          <w:spacing w:val="-5"/>
          <w:sz w:val="24"/>
          <w:szCs w:val="24"/>
        </w:rPr>
        <w:t xml:space="preserve"> </w:t>
      </w:r>
      <w:r w:rsidRPr="00076E84">
        <w:rPr>
          <w:sz w:val="24"/>
          <w:szCs w:val="24"/>
        </w:rPr>
        <w:t>специальных</w:t>
      </w:r>
      <w:r w:rsidRPr="00076E84">
        <w:rPr>
          <w:spacing w:val="-7"/>
          <w:sz w:val="24"/>
          <w:szCs w:val="24"/>
        </w:rPr>
        <w:t xml:space="preserve"> </w:t>
      </w:r>
      <w:r w:rsidRPr="00076E84">
        <w:rPr>
          <w:sz w:val="24"/>
          <w:szCs w:val="24"/>
        </w:rPr>
        <w:t>дисциплин,</w:t>
      </w:r>
      <w:r w:rsidRPr="00076E84">
        <w:rPr>
          <w:spacing w:val="-5"/>
          <w:sz w:val="24"/>
          <w:szCs w:val="24"/>
        </w:rPr>
        <w:t xml:space="preserve"> </w:t>
      </w:r>
      <w:r w:rsidRPr="00076E84">
        <w:rPr>
          <w:sz w:val="24"/>
          <w:szCs w:val="24"/>
        </w:rPr>
        <w:t>оснащенный</w:t>
      </w:r>
      <w:r w:rsidRPr="00076E84">
        <w:rPr>
          <w:spacing w:val="-5"/>
          <w:sz w:val="24"/>
          <w:szCs w:val="24"/>
        </w:rPr>
        <w:t xml:space="preserve"> </w:t>
      </w:r>
      <w:r w:rsidRPr="00076E84">
        <w:rPr>
          <w:sz w:val="24"/>
          <w:szCs w:val="24"/>
        </w:rPr>
        <w:t>оборудованием:</w:t>
      </w:r>
    </w:p>
    <w:p w14:paraId="5620F74C" w14:textId="77777777" w:rsidR="003A4674" w:rsidRPr="00076E84" w:rsidRDefault="005E5C68" w:rsidP="00076E84">
      <w:pPr>
        <w:pStyle w:val="a4"/>
        <w:numPr>
          <w:ilvl w:val="2"/>
          <w:numId w:val="5"/>
        </w:numPr>
        <w:tabs>
          <w:tab w:val="left" w:pos="1094"/>
        </w:tabs>
        <w:rPr>
          <w:sz w:val="24"/>
          <w:szCs w:val="24"/>
        </w:rPr>
      </w:pPr>
      <w:r w:rsidRPr="00076E84">
        <w:rPr>
          <w:sz w:val="24"/>
          <w:szCs w:val="24"/>
        </w:rPr>
        <w:t>посадочные</w:t>
      </w:r>
      <w:r w:rsidRPr="00076E84">
        <w:rPr>
          <w:spacing w:val="-2"/>
          <w:sz w:val="24"/>
          <w:szCs w:val="24"/>
        </w:rPr>
        <w:t xml:space="preserve"> </w:t>
      </w:r>
      <w:r w:rsidRPr="00076E84">
        <w:rPr>
          <w:sz w:val="24"/>
          <w:szCs w:val="24"/>
        </w:rPr>
        <w:t>места</w:t>
      </w:r>
      <w:r w:rsidRPr="00076E84">
        <w:rPr>
          <w:spacing w:val="-4"/>
          <w:sz w:val="24"/>
          <w:szCs w:val="24"/>
        </w:rPr>
        <w:t xml:space="preserve"> </w:t>
      </w:r>
      <w:r w:rsidRPr="00076E84">
        <w:rPr>
          <w:sz w:val="24"/>
          <w:szCs w:val="24"/>
        </w:rPr>
        <w:t>по</w:t>
      </w:r>
      <w:r w:rsidRPr="00076E84">
        <w:rPr>
          <w:spacing w:val="-1"/>
          <w:sz w:val="24"/>
          <w:szCs w:val="24"/>
        </w:rPr>
        <w:t xml:space="preserve"> </w:t>
      </w:r>
      <w:r w:rsidRPr="00076E84">
        <w:rPr>
          <w:sz w:val="24"/>
          <w:szCs w:val="24"/>
        </w:rPr>
        <w:t>количеству</w:t>
      </w:r>
      <w:r w:rsidRPr="00076E84">
        <w:rPr>
          <w:spacing w:val="-4"/>
          <w:sz w:val="24"/>
          <w:szCs w:val="24"/>
        </w:rPr>
        <w:t xml:space="preserve"> </w:t>
      </w:r>
      <w:r w:rsidRPr="00076E84">
        <w:rPr>
          <w:sz w:val="24"/>
          <w:szCs w:val="24"/>
        </w:rPr>
        <w:t>обучающихся;</w:t>
      </w:r>
    </w:p>
    <w:p w14:paraId="49BC0689" w14:textId="77777777" w:rsidR="003A4674" w:rsidRPr="00076E84" w:rsidRDefault="005E5C68" w:rsidP="00076E84">
      <w:pPr>
        <w:pStyle w:val="a4"/>
        <w:numPr>
          <w:ilvl w:val="2"/>
          <w:numId w:val="5"/>
        </w:numPr>
        <w:tabs>
          <w:tab w:val="left" w:pos="1094"/>
        </w:tabs>
        <w:rPr>
          <w:sz w:val="24"/>
          <w:szCs w:val="24"/>
        </w:rPr>
      </w:pPr>
      <w:r w:rsidRPr="00076E84">
        <w:rPr>
          <w:sz w:val="24"/>
          <w:szCs w:val="24"/>
        </w:rPr>
        <w:t>рабочее</w:t>
      </w:r>
      <w:r w:rsidRPr="00076E84">
        <w:rPr>
          <w:spacing w:val="-3"/>
          <w:sz w:val="24"/>
          <w:szCs w:val="24"/>
        </w:rPr>
        <w:t xml:space="preserve"> </w:t>
      </w:r>
      <w:r w:rsidRPr="00076E84">
        <w:rPr>
          <w:sz w:val="24"/>
          <w:szCs w:val="24"/>
        </w:rPr>
        <w:t>место</w:t>
      </w:r>
      <w:r w:rsidRPr="00076E84">
        <w:rPr>
          <w:spacing w:val="-2"/>
          <w:sz w:val="24"/>
          <w:szCs w:val="24"/>
        </w:rPr>
        <w:t xml:space="preserve"> </w:t>
      </w:r>
      <w:r w:rsidRPr="00076E84">
        <w:rPr>
          <w:sz w:val="24"/>
          <w:szCs w:val="24"/>
        </w:rPr>
        <w:t>преподавателя;</w:t>
      </w:r>
    </w:p>
    <w:p w14:paraId="4D538D23" w14:textId="77777777" w:rsidR="003A4674" w:rsidRPr="00076E84" w:rsidRDefault="005E5C68" w:rsidP="00076E84">
      <w:pPr>
        <w:pStyle w:val="a4"/>
        <w:numPr>
          <w:ilvl w:val="2"/>
          <w:numId w:val="5"/>
        </w:numPr>
        <w:tabs>
          <w:tab w:val="left" w:pos="1094"/>
        </w:tabs>
        <w:rPr>
          <w:sz w:val="24"/>
          <w:szCs w:val="24"/>
        </w:rPr>
      </w:pPr>
      <w:r w:rsidRPr="00076E84">
        <w:rPr>
          <w:sz w:val="24"/>
          <w:szCs w:val="24"/>
        </w:rPr>
        <w:t>методические</w:t>
      </w:r>
      <w:r w:rsidRPr="00076E84">
        <w:rPr>
          <w:spacing w:val="-2"/>
          <w:sz w:val="24"/>
          <w:szCs w:val="24"/>
        </w:rPr>
        <w:t xml:space="preserve"> </w:t>
      </w:r>
      <w:r w:rsidRPr="00076E84">
        <w:rPr>
          <w:sz w:val="24"/>
          <w:szCs w:val="24"/>
        </w:rPr>
        <w:t>материалы</w:t>
      </w:r>
      <w:r w:rsidRPr="00076E84">
        <w:rPr>
          <w:spacing w:val="-1"/>
          <w:sz w:val="24"/>
          <w:szCs w:val="24"/>
        </w:rPr>
        <w:t xml:space="preserve"> </w:t>
      </w:r>
      <w:r w:rsidRPr="00076E84">
        <w:rPr>
          <w:sz w:val="24"/>
          <w:szCs w:val="24"/>
        </w:rPr>
        <w:t>по курсу</w:t>
      </w:r>
      <w:r w:rsidRPr="00076E84">
        <w:rPr>
          <w:spacing w:val="-5"/>
          <w:sz w:val="24"/>
          <w:szCs w:val="24"/>
        </w:rPr>
        <w:t xml:space="preserve"> </w:t>
      </w:r>
      <w:r w:rsidRPr="00076E84">
        <w:rPr>
          <w:sz w:val="24"/>
          <w:szCs w:val="24"/>
        </w:rPr>
        <w:t>дисциплины.</w:t>
      </w:r>
    </w:p>
    <w:p w14:paraId="195A499D" w14:textId="77777777" w:rsidR="003A4674" w:rsidRPr="00076E84" w:rsidRDefault="005E5C68" w:rsidP="00076E84">
      <w:pPr>
        <w:pStyle w:val="a3"/>
        <w:ind w:left="930"/>
        <w:rPr>
          <w:sz w:val="24"/>
          <w:szCs w:val="24"/>
        </w:rPr>
      </w:pPr>
      <w:r w:rsidRPr="00076E84">
        <w:rPr>
          <w:sz w:val="24"/>
          <w:szCs w:val="24"/>
        </w:rPr>
        <w:t>Технические</w:t>
      </w:r>
      <w:r w:rsidRPr="00076E84">
        <w:rPr>
          <w:spacing w:val="-3"/>
          <w:sz w:val="24"/>
          <w:szCs w:val="24"/>
        </w:rPr>
        <w:t xml:space="preserve"> </w:t>
      </w:r>
      <w:r w:rsidRPr="00076E84">
        <w:rPr>
          <w:sz w:val="24"/>
          <w:szCs w:val="24"/>
        </w:rPr>
        <w:t>средства</w:t>
      </w:r>
      <w:r w:rsidRPr="00076E84">
        <w:rPr>
          <w:spacing w:val="-4"/>
          <w:sz w:val="24"/>
          <w:szCs w:val="24"/>
        </w:rPr>
        <w:t xml:space="preserve"> </w:t>
      </w:r>
      <w:r w:rsidRPr="00076E84">
        <w:rPr>
          <w:sz w:val="24"/>
          <w:szCs w:val="24"/>
        </w:rPr>
        <w:t>обучения:</w:t>
      </w:r>
    </w:p>
    <w:p w14:paraId="37C6D3F8" w14:textId="77777777" w:rsidR="003A4674" w:rsidRPr="00076E84" w:rsidRDefault="004F3BF1" w:rsidP="00076E84">
      <w:pPr>
        <w:pStyle w:val="a4"/>
        <w:numPr>
          <w:ilvl w:val="2"/>
          <w:numId w:val="5"/>
        </w:numPr>
        <w:tabs>
          <w:tab w:val="left" w:pos="1094"/>
        </w:tabs>
        <w:rPr>
          <w:sz w:val="24"/>
          <w:szCs w:val="24"/>
        </w:rPr>
      </w:pPr>
      <w:r w:rsidRPr="00076E84">
        <w:rPr>
          <w:sz w:val="24"/>
          <w:szCs w:val="24"/>
        </w:rPr>
        <w:t>компьютер.</w:t>
      </w:r>
    </w:p>
    <w:p w14:paraId="1CF22647" w14:textId="3B2521CC" w:rsidR="008F0C2F" w:rsidRPr="008F0C2F" w:rsidRDefault="008F0C2F" w:rsidP="008F0C2F">
      <w:pPr>
        <w:pStyle w:val="2"/>
        <w:keepNext w:val="0"/>
        <w:keepLines w:val="0"/>
        <w:tabs>
          <w:tab w:val="left" w:pos="1271"/>
        </w:tabs>
        <w:spacing w:before="1"/>
        <w:jc w:val="both"/>
        <w:rPr>
          <w:rFonts w:ascii="Times New Roman" w:hAnsi="Times New Roman" w:cs="Times New Roman"/>
          <w:b/>
          <w:bCs/>
          <w:color w:val="auto"/>
          <w:sz w:val="24"/>
          <w:szCs w:val="24"/>
        </w:rPr>
      </w:pPr>
      <w:r w:rsidRPr="008F0C2F">
        <w:rPr>
          <w:rFonts w:ascii="Times New Roman" w:hAnsi="Times New Roman" w:cs="Times New Roman"/>
          <w:b/>
          <w:bCs/>
          <w:color w:val="auto"/>
          <w:sz w:val="24"/>
          <w:szCs w:val="24"/>
        </w:rPr>
        <w:t>3.2. Учебно-методическое</w:t>
      </w:r>
      <w:r w:rsidRPr="008F0C2F">
        <w:rPr>
          <w:rFonts w:ascii="Times New Roman" w:hAnsi="Times New Roman" w:cs="Times New Roman"/>
          <w:b/>
          <w:bCs/>
          <w:color w:val="auto"/>
          <w:spacing w:val="-8"/>
          <w:sz w:val="24"/>
          <w:szCs w:val="24"/>
        </w:rPr>
        <w:t xml:space="preserve"> </w:t>
      </w:r>
      <w:r w:rsidRPr="008F0C2F">
        <w:rPr>
          <w:rFonts w:ascii="Times New Roman" w:hAnsi="Times New Roman" w:cs="Times New Roman"/>
          <w:b/>
          <w:bCs/>
          <w:color w:val="auto"/>
          <w:spacing w:val="-2"/>
          <w:sz w:val="24"/>
          <w:szCs w:val="24"/>
        </w:rPr>
        <w:t>обеспечение</w:t>
      </w:r>
    </w:p>
    <w:p w14:paraId="10B32619" w14:textId="77777777" w:rsidR="008F0C2F" w:rsidRPr="008F0C2F" w:rsidRDefault="008F0C2F" w:rsidP="008F0C2F">
      <w:pPr>
        <w:tabs>
          <w:tab w:val="left" w:pos="1451"/>
        </w:tabs>
        <w:spacing w:before="40"/>
        <w:ind w:left="993"/>
        <w:jc w:val="both"/>
        <w:rPr>
          <w:b/>
          <w:sz w:val="24"/>
          <w:szCs w:val="24"/>
        </w:rPr>
      </w:pPr>
      <w:r w:rsidRPr="008F0C2F">
        <w:rPr>
          <w:b/>
          <w:sz w:val="24"/>
          <w:szCs w:val="24"/>
        </w:rPr>
        <w:t>Основные</w:t>
      </w:r>
      <w:r w:rsidRPr="008F0C2F">
        <w:rPr>
          <w:b/>
          <w:spacing w:val="-7"/>
          <w:sz w:val="24"/>
          <w:szCs w:val="24"/>
        </w:rPr>
        <w:t xml:space="preserve"> </w:t>
      </w:r>
      <w:r w:rsidRPr="008F0C2F">
        <w:rPr>
          <w:b/>
          <w:sz w:val="24"/>
          <w:szCs w:val="24"/>
        </w:rPr>
        <w:t>печатные</w:t>
      </w:r>
      <w:r w:rsidRPr="008F0C2F">
        <w:rPr>
          <w:b/>
          <w:spacing w:val="-6"/>
          <w:sz w:val="24"/>
          <w:szCs w:val="24"/>
        </w:rPr>
        <w:t xml:space="preserve"> </w:t>
      </w:r>
      <w:r w:rsidRPr="008F0C2F">
        <w:rPr>
          <w:b/>
          <w:sz w:val="24"/>
          <w:szCs w:val="24"/>
        </w:rPr>
        <w:t>и/или</w:t>
      </w:r>
      <w:r w:rsidRPr="008F0C2F">
        <w:rPr>
          <w:b/>
          <w:spacing w:val="-4"/>
          <w:sz w:val="24"/>
          <w:szCs w:val="24"/>
        </w:rPr>
        <w:t xml:space="preserve"> </w:t>
      </w:r>
      <w:r w:rsidRPr="008F0C2F">
        <w:rPr>
          <w:b/>
          <w:sz w:val="24"/>
          <w:szCs w:val="24"/>
        </w:rPr>
        <w:t>электронные</w:t>
      </w:r>
      <w:r w:rsidRPr="008F0C2F">
        <w:rPr>
          <w:b/>
          <w:spacing w:val="-6"/>
          <w:sz w:val="24"/>
          <w:szCs w:val="24"/>
        </w:rPr>
        <w:t xml:space="preserve"> </w:t>
      </w:r>
      <w:r w:rsidRPr="008F0C2F">
        <w:rPr>
          <w:b/>
          <w:spacing w:val="-2"/>
          <w:sz w:val="24"/>
          <w:szCs w:val="24"/>
        </w:rPr>
        <w:t>издания</w:t>
      </w:r>
    </w:p>
    <w:p w14:paraId="43C93851" w14:textId="77777777" w:rsidR="008F0C2F" w:rsidRPr="008F0C2F" w:rsidRDefault="008F0C2F" w:rsidP="008F0C2F">
      <w:pPr>
        <w:pStyle w:val="a4"/>
        <w:numPr>
          <w:ilvl w:val="0"/>
          <w:numId w:val="16"/>
        </w:numPr>
        <w:tabs>
          <w:tab w:val="left" w:pos="1274"/>
        </w:tabs>
        <w:spacing w:before="36" w:line="276" w:lineRule="auto"/>
        <w:ind w:right="140" w:firstLine="707"/>
        <w:jc w:val="both"/>
        <w:rPr>
          <w:sz w:val="24"/>
          <w:szCs w:val="24"/>
        </w:rPr>
      </w:pPr>
      <w:r w:rsidRPr="008F0C2F">
        <w:rPr>
          <w:sz w:val="24"/>
          <w:szCs w:val="24"/>
        </w:rPr>
        <w:t xml:space="preserve">Информационные технологии на магистральном транспорте: учебник / В.Н. Морозов и др. — М.: ФГБУ ДПО «Учебно-методический центр по образованию на железнодорожном транспорте», 2018. — 405 с. – ISBN 978-5-907055-57-5. — Текст : электронный // УМЦ ЖДТ : электронная библиотека. — URL: </w:t>
      </w:r>
      <w:hyperlink r:id="rId11">
        <w:r w:rsidRPr="008F0C2F">
          <w:rPr>
            <w:color w:val="0462C1"/>
            <w:sz w:val="24"/>
            <w:szCs w:val="24"/>
            <w:u w:val="single" w:color="0462C1"/>
          </w:rPr>
          <w:t>http://umczdt.ru/books/1210/225479/</w:t>
        </w:r>
      </w:hyperlink>
      <w:r w:rsidRPr="008F0C2F">
        <w:rPr>
          <w:sz w:val="24"/>
          <w:szCs w:val="24"/>
        </w:rPr>
        <w:t>. — Режим доступа: по подписке</w:t>
      </w:r>
    </w:p>
    <w:p w14:paraId="19824DD9" w14:textId="77777777" w:rsidR="008F0C2F" w:rsidRPr="008F0C2F" w:rsidRDefault="008F0C2F" w:rsidP="008F0C2F">
      <w:pPr>
        <w:pStyle w:val="a4"/>
        <w:numPr>
          <w:ilvl w:val="0"/>
          <w:numId w:val="16"/>
        </w:numPr>
        <w:tabs>
          <w:tab w:val="left" w:pos="1274"/>
        </w:tabs>
        <w:spacing w:before="2" w:line="276" w:lineRule="auto"/>
        <w:ind w:right="137" w:firstLine="707"/>
        <w:jc w:val="both"/>
        <w:rPr>
          <w:sz w:val="24"/>
          <w:szCs w:val="24"/>
        </w:rPr>
      </w:pPr>
      <w:r w:rsidRPr="008F0C2F">
        <w:rPr>
          <w:sz w:val="24"/>
          <w:szCs w:val="24"/>
        </w:rPr>
        <w:t>Сергеев, Л. И.</w:t>
      </w:r>
      <w:r w:rsidRPr="008F0C2F">
        <w:rPr>
          <w:spacing w:val="40"/>
          <w:sz w:val="24"/>
          <w:szCs w:val="24"/>
        </w:rPr>
        <w:t xml:space="preserve"> </w:t>
      </w:r>
      <w:r w:rsidRPr="008F0C2F">
        <w:rPr>
          <w:sz w:val="24"/>
          <w:szCs w:val="24"/>
        </w:rPr>
        <w:t>Цифровая экономика : учебник для вузов / Л. И. Сергеев, Д. Л. Сергеев, А. Л. Юданова ; под редакцией Л. И. Сергеева. — 2-е изд., перераб. и доп. — Москва : Издательство Юрайт, 2024. — 437 с. — (Высшее образование). — ISBN 978-5- 534-15797-0.</w:t>
      </w:r>
      <w:r w:rsidRPr="008F0C2F">
        <w:rPr>
          <w:spacing w:val="-2"/>
          <w:sz w:val="24"/>
          <w:szCs w:val="24"/>
        </w:rPr>
        <w:t xml:space="preserve"> </w:t>
      </w:r>
      <w:r w:rsidRPr="008F0C2F">
        <w:rPr>
          <w:sz w:val="24"/>
          <w:szCs w:val="24"/>
        </w:rPr>
        <w:t>—</w:t>
      </w:r>
      <w:r w:rsidRPr="008F0C2F">
        <w:rPr>
          <w:spacing w:val="-2"/>
          <w:sz w:val="24"/>
          <w:szCs w:val="24"/>
        </w:rPr>
        <w:t xml:space="preserve"> </w:t>
      </w:r>
      <w:r w:rsidRPr="008F0C2F">
        <w:rPr>
          <w:sz w:val="24"/>
          <w:szCs w:val="24"/>
        </w:rPr>
        <w:t>Текст</w:t>
      </w:r>
      <w:r w:rsidRPr="008F0C2F">
        <w:rPr>
          <w:spacing w:val="-2"/>
          <w:sz w:val="24"/>
          <w:szCs w:val="24"/>
        </w:rPr>
        <w:t xml:space="preserve"> </w:t>
      </w:r>
      <w:r w:rsidRPr="008F0C2F">
        <w:rPr>
          <w:sz w:val="24"/>
          <w:szCs w:val="24"/>
        </w:rPr>
        <w:t>:</w:t>
      </w:r>
      <w:r w:rsidRPr="008F0C2F">
        <w:rPr>
          <w:spacing w:val="-2"/>
          <w:sz w:val="24"/>
          <w:szCs w:val="24"/>
        </w:rPr>
        <w:t xml:space="preserve"> </w:t>
      </w:r>
      <w:r w:rsidRPr="008F0C2F">
        <w:rPr>
          <w:sz w:val="24"/>
          <w:szCs w:val="24"/>
        </w:rPr>
        <w:t>электронный</w:t>
      </w:r>
      <w:r w:rsidRPr="008F0C2F">
        <w:rPr>
          <w:spacing w:val="-1"/>
          <w:sz w:val="24"/>
          <w:szCs w:val="24"/>
        </w:rPr>
        <w:t xml:space="preserve"> </w:t>
      </w:r>
      <w:r w:rsidRPr="008F0C2F">
        <w:rPr>
          <w:sz w:val="24"/>
          <w:szCs w:val="24"/>
        </w:rPr>
        <w:t>//</w:t>
      </w:r>
      <w:r w:rsidRPr="008F0C2F">
        <w:rPr>
          <w:spacing w:val="-4"/>
          <w:sz w:val="24"/>
          <w:szCs w:val="24"/>
        </w:rPr>
        <w:t xml:space="preserve"> </w:t>
      </w:r>
      <w:r w:rsidRPr="008F0C2F">
        <w:rPr>
          <w:sz w:val="24"/>
          <w:szCs w:val="24"/>
        </w:rPr>
        <w:t>Образовательная</w:t>
      </w:r>
      <w:r w:rsidRPr="008F0C2F">
        <w:rPr>
          <w:spacing w:val="-2"/>
          <w:sz w:val="24"/>
          <w:szCs w:val="24"/>
        </w:rPr>
        <w:t xml:space="preserve"> </w:t>
      </w:r>
      <w:r w:rsidRPr="008F0C2F">
        <w:rPr>
          <w:sz w:val="24"/>
          <w:szCs w:val="24"/>
        </w:rPr>
        <w:t>платформа</w:t>
      </w:r>
      <w:r w:rsidRPr="008F0C2F">
        <w:rPr>
          <w:spacing w:val="-3"/>
          <w:sz w:val="24"/>
          <w:szCs w:val="24"/>
        </w:rPr>
        <w:t xml:space="preserve"> </w:t>
      </w:r>
      <w:r w:rsidRPr="008F0C2F">
        <w:rPr>
          <w:sz w:val="24"/>
          <w:szCs w:val="24"/>
        </w:rPr>
        <w:t>Юрайт</w:t>
      </w:r>
      <w:r w:rsidRPr="008F0C2F">
        <w:rPr>
          <w:spacing w:val="-2"/>
          <w:sz w:val="24"/>
          <w:szCs w:val="24"/>
        </w:rPr>
        <w:t xml:space="preserve"> </w:t>
      </w:r>
      <w:r w:rsidRPr="008F0C2F">
        <w:rPr>
          <w:sz w:val="24"/>
          <w:szCs w:val="24"/>
        </w:rPr>
        <w:t>[сайт]. —</w:t>
      </w:r>
      <w:r w:rsidRPr="008F0C2F">
        <w:rPr>
          <w:spacing w:val="-2"/>
          <w:sz w:val="24"/>
          <w:szCs w:val="24"/>
        </w:rPr>
        <w:t xml:space="preserve"> </w:t>
      </w:r>
      <w:r w:rsidRPr="008F0C2F">
        <w:rPr>
          <w:sz w:val="24"/>
          <w:szCs w:val="24"/>
        </w:rPr>
        <w:t xml:space="preserve">URL: </w:t>
      </w:r>
      <w:hyperlink r:id="rId12">
        <w:r w:rsidRPr="008F0C2F">
          <w:rPr>
            <w:color w:val="0462C1"/>
            <w:sz w:val="24"/>
            <w:szCs w:val="24"/>
            <w:u w:val="single" w:color="0462C1"/>
          </w:rPr>
          <w:t>https://urait.ru/bcode/543648</w:t>
        </w:r>
      </w:hyperlink>
      <w:r w:rsidRPr="008F0C2F">
        <w:rPr>
          <w:sz w:val="24"/>
          <w:szCs w:val="24"/>
        </w:rPr>
        <w:t>. — Режим доступа: для авториз. пользователей.</w:t>
      </w:r>
    </w:p>
    <w:p w14:paraId="36F1502E" w14:textId="77777777" w:rsidR="008F0C2F" w:rsidRPr="008F0C2F" w:rsidRDefault="008F0C2F" w:rsidP="008F0C2F">
      <w:pPr>
        <w:pStyle w:val="a4"/>
        <w:numPr>
          <w:ilvl w:val="0"/>
          <w:numId w:val="16"/>
        </w:numPr>
        <w:tabs>
          <w:tab w:val="left" w:pos="1274"/>
        </w:tabs>
        <w:spacing w:before="1" w:line="276" w:lineRule="auto"/>
        <w:ind w:right="137" w:firstLine="707"/>
        <w:jc w:val="both"/>
        <w:rPr>
          <w:sz w:val="24"/>
          <w:szCs w:val="24"/>
        </w:rPr>
      </w:pPr>
      <w:r w:rsidRPr="008F0C2F">
        <w:rPr>
          <w:sz w:val="24"/>
          <w:szCs w:val="24"/>
        </w:rPr>
        <w:t>Синицына, А.С. Цифровая трансформация и логистический инжиниринг на транспорте : учебное пособие / А. С. Синицына, С. В. Некрасова. — Москва : ФГБУ ДПО</w:t>
      </w:r>
    </w:p>
    <w:p w14:paraId="629DC016" w14:textId="77777777" w:rsidR="008F0C2F" w:rsidRPr="008F0C2F" w:rsidRDefault="008F0C2F" w:rsidP="008F0C2F">
      <w:pPr>
        <w:pStyle w:val="a3"/>
        <w:spacing w:line="275" w:lineRule="exact"/>
        <w:ind w:left="143"/>
        <w:jc w:val="both"/>
        <w:rPr>
          <w:sz w:val="24"/>
          <w:szCs w:val="24"/>
        </w:rPr>
      </w:pPr>
      <w:r w:rsidRPr="008F0C2F">
        <w:rPr>
          <w:sz w:val="24"/>
          <w:szCs w:val="24"/>
        </w:rPr>
        <w:t>«Учебно</w:t>
      </w:r>
      <w:r w:rsidRPr="008F0C2F">
        <w:rPr>
          <w:spacing w:val="3"/>
          <w:sz w:val="24"/>
          <w:szCs w:val="24"/>
        </w:rPr>
        <w:t xml:space="preserve"> </w:t>
      </w:r>
      <w:r w:rsidRPr="008F0C2F">
        <w:rPr>
          <w:sz w:val="24"/>
          <w:szCs w:val="24"/>
        </w:rPr>
        <w:t>методический</w:t>
      </w:r>
      <w:r w:rsidRPr="008F0C2F">
        <w:rPr>
          <w:spacing w:val="7"/>
          <w:sz w:val="24"/>
          <w:szCs w:val="24"/>
        </w:rPr>
        <w:t xml:space="preserve"> </w:t>
      </w:r>
      <w:r w:rsidRPr="008F0C2F">
        <w:rPr>
          <w:sz w:val="24"/>
          <w:szCs w:val="24"/>
        </w:rPr>
        <w:t>центр</w:t>
      </w:r>
      <w:r w:rsidRPr="008F0C2F">
        <w:rPr>
          <w:spacing w:val="3"/>
          <w:sz w:val="24"/>
          <w:szCs w:val="24"/>
        </w:rPr>
        <w:t xml:space="preserve"> </w:t>
      </w:r>
      <w:r w:rsidRPr="008F0C2F">
        <w:rPr>
          <w:sz w:val="24"/>
          <w:szCs w:val="24"/>
        </w:rPr>
        <w:t>по</w:t>
      </w:r>
      <w:r w:rsidRPr="008F0C2F">
        <w:rPr>
          <w:spacing w:val="3"/>
          <w:sz w:val="24"/>
          <w:szCs w:val="24"/>
        </w:rPr>
        <w:t xml:space="preserve"> </w:t>
      </w:r>
      <w:r w:rsidRPr="008F0C2F">
        <w:rPr>
          <w:sz w:val="24"/>
          <w:szCs w:val="24"/>
        </w:rPr>
        <w:t>образованию</w:t>
      </w:r>
      <w:r w:rsidRPr="008F0C2F">
        <w:rPr>
          <w:spacing w:val="2"/>
          <w:sz w:val="24"/>
          <w:szCs w:val="24"/>
        </w:rPr>
        <w:t xml:space="preserve"> </w:t>
      </w:r>
      <w:r w:rsidRPr="008F0C2F">
        <w:rPr>
          <w:sz w:val="24"/>
          <w:szCs w:val="24"/>
        </w:rPr>
        <w:t>на</w:t>
      </w:r>
      <w:r w:rsidRPr="008F0C2F">
        <w:rPr>
          <w:spacing w:val="4"/>
          <w:sz w:val="24"/>
          <w:szCs w:val="24"/>
        </w:rPr>
        <w:t xml:space="preserve"> </w:t>
      </w:r>
      <w:r w:rsidRPr="008F0C2F">
        <w:rPr>
          <w:sz w:val="24"/>
          <w:szCs w:val="24"/>
        </w:rPr>
        <w:t>железнодорожном</w:t>
      </w:r>
      <w:r w:rsidRPr="008F0C2F">
        <w:rPr>
          <w:spacing w:val="3"/>
          <w:sz w:val="24"/>
          <w:szCs w:val="24"/>
        </w:rPr>
        <w:t xml:space="preserve"> </w:t>
      </w:r>
      <w:r w:rsidRPr="008F0C2F">
        <w:rPr>
          <w:sz w:val="24"/>
          <w:szCs w:val="24"/>
        </w:rPr>
        <w:t>транспорте»,</w:t>
      </w:r>
      <w:r w:rsidRPr="008F0C2F">
        <w:rPr>
          <w:spacing w:val="5"/>
          <w:sz w:val="24"/>
          <w:szCs w:val="24"/>
        </w:rPr>
        <w:t xml:space="preserve"> </w:t>
      </w:r>
      <w:r w:rsidRPr="008F0C2F">
        <w:rPr>
          <w:sz w:val="24"/>
          <w:szCs w:val="24"/>
        </w:rPr>
        <w:t>2021.</w:t>
      </w:r>
      <w:r w:rsidRPr="008F0C2F">
        <w:rPr>
          <w:spacing w:val="14"/>
          <w:sz w:val="24"/>
          <w:szCs w:val="24"/>
        </w:rPr>
        <w:t xml:space="preserve"> </w:t>
      </w:r>
      <w:r w:rsidRPr="008F0C2F">
        <w:rPr>
          <w:spacing w:val="-10"/>
          <w:sz w:val="24"/>
          <w:szCs w:val="24"/>
        </w:rPr>
        <w:t>—</w:t>
      </w:r>
    </w:p>
    <w:p w14:paraId="58DF01DA" w14:textId="77777777" w:rsidR="008F0C2F" w:rsidRPr="008F0C2F" w:rsidRDefault="008F0C2F" w:rsidP="008F0C2F">
      <w:pPr>
        <w:pStyle w:val="a3"/>
        <w:spacing w:before="43" w:line="276" w:lineRule="auto"/>
        <w:ind w:left="143" w:right="143"/>
        <w:jc w:val="both"/>
        <w:rPr>
          <w:sz w:val="24"/>
          <w:szCs w:val="24"/>
        </w:rPr>
      </w:pPr>
      <w:r w:rsidRPr="008F0C2F">
        <w:rPr>
          <w:sz w:val="24"/>
          <w:szCs w:val="24"/>
        </w:rPr>
        <w:t xml:space="preserve">224 с. — 978-5-907206-85-4. — Текст : электронный // УМЦ ЖДТ : электронная библиотека. — URL: </w:t>
      </w:r>
      <w:hyperlink r:id="rId13">
        <w:r w:rsidRPr="008F0C2F">
          <w:rPr>
            <w:color w:val="0462C1"/>
            <w:sz w:val="24"/>
            <w:szCs w:val="24"/>
            <w:u w:val="single" w:color="0462C1"/>
          </w:rPr>
          <w:t>https://umczdt.ru/books/1196/251724/</w:t>
        </w:r>
      </w:hyperlink>
      <w:r w:rsidRPr="008F0C2F">
        <w:rPr>
          <w:sz w:val="24"/>
          <w:szCs w:val="24"/>
        </w:rPr>
        <w:t>. — Режим доступа: по подписке</w:t>
      </w:r>
    </w:p>
    <w:p w14:paraId="6A4EF538" w14:textId="5BEA679C" w:rsidR="008F0C2F" w:rsidRPr="008F0C2F" w:rsidRDefault="008F0C2F" w:rsidP="003131BC">
      <w:pPr>
        <w:tabs>
          <w:tab w:val="left" w:pos="1451"/>
        </w:tabs>
        <w:jc w:val="both"/>
        <w:rPr>
          <w:b/>
          <w:sz w:val="24"/>
          <w:szCs w:val="24"/>
        </w:rPr>
      </w:pPr>
      <w:r>
        <w:rPr>
          <w:b/>
          <w:sz w:val="24"/>
          <w:szCs w:val="24"/>
        </w:rPr>
        <w:t xml:space="preserve">3.3. </w:t>
      </w:r>
      <w:r w:rsidRPr="008F0C2F">
        <w:rPr>
          <w:b/>
          <w:sz w:val="24"/>
          <w:szCs w:val="24"/>
        </w:rPr>
        <w:t>Дополнительные</w:t>
      </w:r>
      <w:r w:rsidRPr="008F0C2F">
        <w:rPr>
          <w:b/>
          <w:spacing w:val="-11"/>
          <w:sz w:val="24"/>
          <w:szCs w:val="24"/>
        </w:rPr>
        <w:t xml:space="preserve"> </w:t>
      </w:r>
      <w:r w:rsidRPr="008F0C2F">
        <w:rPr>
          <w:b/>
          <w:spacing w:val="-2"/>
          <w:sz w:val="24"/>
          <w:szCs w:val="24"/>
        </w:rPr>
        <w:t>источники</w:t>
      </w:r>
    </w:p>
    <w:p w14:paraId="72224CAB" w14:textId="77777777" w:rsidR="008F0C2F" w:rsidRPr="008F0C2F" w:rsidRDefault="008F0C2F" w:rsidP="008F0C2F">
      <w:pPr>
        <w:pStyle w:val="a4"/>
        <w:numPr>
          <w:ilvl w:val="0"/>
          <w:numId w:val="15"/>
        </w:numPr>
        <w:tabs>
          <w:tab w:val="left" w:pos="1274"/>
        </w:tabs>
        <w:spacing w:before="36" w:line="276" w:lineRule="auto"/>
        <w:ind w:right="140" w:firstLine="707"/>
        <w:jc w:val="both"/>
        <w:rPr>
          <w:sz w:val="24"/>
          <w:szCs w:val="24"/>
        </w:rPr>
      </w:pPr>
      <w:r w:rsidRPr="008F0C2F">
        <w:rPr>
          <w:sz w:val="24"/>
          <w:szCs w:val="24"/>
        </w:rPr>
        <w:t>Войтова</w:t>
      </w:r>
      <w:r w:rsidRPr="008F0C2F">
        <w:rPr>
          <w:spacing w:val="-6"/>
          <w:sz w:val="24"/>
          <w:szCs w:val="24"/>
        </w:rPr>
        <w:t xml:space="preserve"> </w:t>
      </w:r>
      <w:r w:rsidRPr="008F0C2F">
        <w:rPr>
          <w:sz w:val="24"/>
          <w:szCs w:val="24"/>
        </w:rPr>
        <w:t>М.В.</w:t>
      </w:r>
      <w:r w:rsidRPr="008F0C2F">
        <w:rPr>
          <w:spacing w:val="-5"/>
          <w:sz w:val="24"/>
          <w:szCs w:val="24"/>
        </w:rPr>
        <w:t xml:space="preserve"> </w:t>
      </w:r>
      <w:r w:rsidRPr="008F0C2F">
        <w:rPr>
          <w:sz w:val="24"/>
          <w:szCs w:val="24"/>
        </w:rPr>
        <w:t>Информационные</w:t>
      </w:r>
      <w:r w:rsidRPr="008F0C2F">
        <w:rPr>
          <w:spacing w:val="-7"/>
          <w:sz w:val="24"/>
          <w:szCs w:val="24"/>
        </w:rPr>
        <w:t xml:space="preserve"> </w:t>
      </w:r>
      <w:r w:rsidRPr="008F0C2F">
        <w:rPr>
          <w:sz w:val="24"/>
          <w:szCs w:val="24"/>
        </w:rPr>
        <w:t>технологии</w:t>
      </w:r>
      <w:r w:rsidRPr="008F0C2F">
        <w:rPr>
          <w:spacing w:val="-5"/>
          <w:sz w:val="24"/>
          <w:szCs w:val="24"/>
        </w:rPr>
        <w:t xml:space="preserve"> </w:t>
      </w:r>
      <w:r w:rsidRPr="008F0C2F">
        <w:rPr>
          <w:sz w:val="24"/>
          <w:szCs w:val="24"/>
        </w:rPr>
        <w:t>в</w:t>
      </w:r>
      <w:r w:rsidRPr="008F0C2F">
        <w:rPr>
          <w:spacing w:val="-6"/>
          <w:sz w:val="24"/>
          <w:szCs w:val="24"/>
        </w:rPr>
        <w:t xml:space="preserve"> </w:t>
      </w:r>
      <w:r w:rsidRPr="008F0C2F">
        <w:rPr>
          <w:sz w:val="24"/>
          <w:szCs w:val="24"/>
        </w:rPr>
        <w:t>профессиональной</w:t>
      </w:r>
      <w:r w:rsidRPr="008F0C2F">
        <w:rPr>
          <w:spacing w:val="-5"/>
          <w:sz w:val="24"/>
          <w:szCs w:val="24"/>
        </w:rPr>
        <w:t xml:space="preserve"> </w:t>
      </w:r>
      <w:r w:rsidRPr="008F0C2F">
        <w:rPr>
          <w:sz w:val="24"/>
          <w:szCs w:val="24"/>
        </w:rPr>
        <w:t xml:space="preserve">деятельности: учеб. пособие. — М.: ФГБУ ДПО «Учебно-методический центр по образованию на железнодорожном транспорте», 2019. — 128 с. – ISBN 978-5-907055-81-0. — Текст : электронный // УМЦ ЖДТ : электронная библиотека. — URL: </w:t>
      </w:r>
      <w:hyperlink r:id="rId14">
        <w:r w:rsidRPr="008F0C2F">
          <w:rPr>
            <w:color w:val="0462C1"/>
            <w:sz w:val="24"/>
            <w:szCs w:val="24"/>
            <w:u w:val="single" w:color="0462C1"/>
          </w:rPr>
          <w:t>http://umczdt.ru/books/1210/232049/</w:t>
        </w:r>
      </w:hyperlink>
      <w:r w:rsidRPr="008F0C2F">
        <w:rPr>
          <w:sz w:val="24"/>
          <w:szCs w:val="24"/>
        </w:rPr>
        <w:t>. — Режим доступа: по подписке</w:t>
      </w:r>
    </w:p>
    <w:p w14:paraId="28E42878" w14:textId="77777777" w:rsidR="008F0C2F" w:rsidRPr="008F0C2F" w:rsidRDefault="008F0C2F" w:rsidP="008F0C2F">
      <w:pPr>
        <w:pStyle w:val="a4"/>
        <w:numPr>
          <w:ilvl w:val="0"/>
          <w:numId w:val="15"/>
        </w:numPr>
        <w:tabs>
          <w:tab w:val="left" w:pos="1274"/>
        </w:tabs>
        <w:spacing w:before="3" w:line="276" w:lineRule="auto"/>
        <w:ind w:right="140" w:firstLine="707"/>
        <w:jc w:val="both"/>
        <w:rPr>
          <w:sz w:val="24"/>
          <w:szCs w:val="24"/>
        </w:rPr>
      </w:pPr>
      <w:r w:rsidRPr="008F0C2F">
        <w:rPr>
          <w:sz w:val="24"/>
          <w:szCs w:val="24"/>
        </w:rPr>
        <w:t xml:space="preserve">Кушнирук, А. С. Информационные технологии при эксплуатации, ремонте и обслуживании локомотивов : Учебное пособие / А.С. Кушнирук, Е.Н. Кузьмичёв. – Хабаровск : Изд-во ДВГУПС, 2020. – 121 c. — Текст : электронный // УМЦ ЖДТ : электронная библиотека. — URL: </w:t>
      </w:r>
      <w:hyperlink r:id="rId15">
        <w:r w:rsidRPr="008F0C2F">
          <w:rPr>
            <w:color w:val="0462C1"/>
            <w:sz w:val="24"/>
            <w:szCs w:val="24"/>
            <w:u w:val="single" w:color="0462C1"/>
          </w:rPr>
          <w:t>http://umczdt.ru/books/1215/253534/</w:t>
        </w:r>
      </w:hyperlink>
      <w:r w:rsidRPr="008F0C2F">
        <w:rPr>
          <w:sz w:val="24"/>
          <w:szCs w:val="24"/>
        </w:rPr>
        <w:t>.</w:t>
      </w:r>
      <w:r w:rsidRPr="008F0C2F">
        <w:rPr>
          <w:spacing w:val="40"/>
          <w:sz w:val="24"/>
          <w:szCs w:val="24"/>
        </w:rPr>
        <w:t xml:space="preserve"> </w:t>
      </w:r>
      <w:r w:rsidRPr="008F0C2F">
        <w:rPr>
          <w:sz w:val="24"/>
          <w:szCs w:val="24"/>
        </w:rPr>
        <w:t>— Режим доступа: по подписке</w:t>
      </w:r>
    </w:p>
    <w:p w14:paraId="53F1503F" w14:textId="77777777" w:rsidR="008F0C2F" w:rsidRPr="008F0C2F" w:rsidRDefault="008F0C2F" w:rsidP="008F0C2F">
      <w:pPr>
        <w:pStyle w:val="a4"/>
        <w:numPr>
          <w:ilvl w:val="0"/>
          <w:numId w:val="15"/>
        </w:numPr>
        <w:tabs>
          <w:tab w:val="left" w:pos="1274"/>
        </w:tabs>
        <w:spacing w:line="276" w:lineRule="auto"/>
        <w:ind w:right="140" w:firstLine="707"/>
        <w:jc w:val="both"/>
        <w:rPr>
          <w:sz w:val="24"/>
          <w:szCs w:val="24"/>
        </w:rPr>
      </w:pPr>
      <w:r w:rsidRPr="008F0C2F">
        <w:rPr>
          <w:sz w:val="24"/>
          <w:szCs w:val="24"/>
        </w:rPr>
        <w:t>Эрлих Н.В., Эрлих А.В., Ефимова Т.Б., Папировская Л.И</w:t>
      </w:r>
      <w:r w:rsidRPr="008F0C2F">
        <w:rPr>
          <w:spacing w:val="40"/>
          <w:sz w:val="24"/>
          <w:szCs w:val="24"/>
        </w:rPr>
        <w:t xml:space="preserve"> </w:t>
      </w:r>
      <w:r w:rsidRPr="008F0C2F">
        <w:rPr>
          <w:sz w:val="24"/>
          <w:szCs w:val="24"/>
        </w:rPr>
        <w:t xml:space="preserve">Информационные системы в сервисе оказания услуг при организации грузовых перевозок на железнодорожном транспорте: учеб. пособие / Эрлих Н.В., Эрлих А.В., Ефимова Т.Б., Папировская Л.И . — М.: ФГБУ ДПО «Учебно-методический центр по образованию на железнодорожном транспорте», 2019. — 213 с. – ISBN 978-5-907055-57-5. — Текст : электронный // УМЦ ЖДТ : электронная библиотека. — URL: </w:t>
      </w:r>
      <w:hyperlink r:id="rId16">
        <w:r w:rsidRPr="008F0C2F">
          <w:rPr>
            <w:color w:val="0462C1"/>
            <w:sz w:val="24"/>
            <w:szCs w:val="24"/>
            <w:u w:val="single" w:color="0462C1"/>
          </w:rPr>
          <w:t>http://umczdt.ru/books/1210/230291/</w:t>
        </w:r>
      </w:hyperlink>
      <w:r w:rsidRPr="008F0C2F">
        <w:rPr>
          <w:sz w:val="24"/>
          <w:szCs w:val="24"/>
        </w:rPr>
        <w:t>. — Режим доступа: по подписке</w:t>
      </w:r>
    </w:p>
    <w:p w14:paraId="6BA053C1" w14:textId="77777777" w:rsidR="008F0C2F" w:rsidRPr="008F0C2F" w:rsidRDefault="008F0C2F" w:rsidP="008F0C2F">
      <w:pPr>
        <w:pStyle w:val="a4"/>
        <w:numPr>
          <w:ilvl w:val="0"/>
          <w:numId w:val="15"/>
        </w:numPr>
        <w:tabs>
          <w:tab w:val="left" w:pos="1191"/>
          <w:tab w:val="left" w:pos="1274"/>
          <w:tab w:val="left" w:pos="2158"/>
          <w:tab w:val="left" w:pos="3360"/>
          <w:tab w:val="left" w:pos="4245"/>
          <w:tab w:val="left" w:pos="5207"/>
          <w:tab w:val="left" w:pos="6513"/>
          <w:tab w:val="left" w:pos="7302"/>
          <w:tab w:val="left" w:pos="9363"/>
        </w:tabs>
        <w:spacing w:line="276" w:lineRule="auto"/>
        <w:ind w:right="139" w:firstLine="707"/>
        <w:jc w:val="both"/>
        <w:rPr>
          <w:sz w:val="24"/>
          <w:szCs w:val="24"/>
        </w:rPr>
      </w:pPr>
      <w:r w:rsidRPr="008F0C2F">
        <w:rPr>
          <w:sz w:val="24"/>
          <w:szCs w:val="24"/>
        </w:rPr>
        <w:tab/>
        <w:t>Распоряжение</w:t>
      </w:r>
      <w:r w:rsidRPr="008F0C2F">
        <w:rPr>
          <w:spacing w:val="-2"/>
          <w:sz w:val="24"/>
          <w:szCs w:val="24"/>
        </w:rPr>
        <w:t xml:space="preserve"> </w:t>
      </w:r>
      <w:r w:rsidRPr="008F0C2F">
        <w:rPr>
          <w:sz w:val="24"/>
          <w:szCs w:val="24"/>
        </w:rPr>
        <w:t>Правительства</w:t>
      </w:r>
      <w:r w:rsidRPr="008F0C2F">
        <w:rPr>
          <w:spacing w:val="-2"/>
          <w:sz w:val="24"/>
          <w:szCs w:val="24"/>
        </w:rPr>
        <w:t xml:space="preserve"> </w:t>
      </w:r>
      <w:r w:rsidRPr="008F0C2F">
        <w:rPr>
          <w:sz w:val="24"/>
          <w:szCs w:val="24"/>
        </w:rPr>
        <w:t>РФ</w:t>
      </w:r>
      <w:r w:rsidRPr="008F0C2F">
        <w:rPr>
          <w:spacing w:val="-1"/>
          <w:sz w:val="24"/>
          <w:szCs w:val="24"/>
        </w:rPr>
        <w:t xml:space="preserve"> </w:t>
      </w:r>
      <w:r w:rsidRPr="008F0C2F">
        <w:rPr>
          <w:sz w:val="24"/>
          <w:szCs w:val="24"/>
        </w:rPr>
        <w:t>от</w:t>
      </w:r>
      <w:r w:rsidRPr="008F0C2F">
        <w:rPr>
          <w:spacing w:val="-1"/>
          <w:sz w:val="24"/>
          <w:szCs w:val="24"/>
        </w:rPr>
        <w:t xml:space="preserve"> </w:t>
      </w:r>
      <w:r w:rsidRPr="008F0C2F">
        <w:rPr>
          <w:sz w:val="24"/>
          <w:szCs w:val="24"/>
        </w:rPr>
        <w:t>3</w:t>
      </w:r>
      <w:r w:rsidRPr="008F0C2F">
        <w:rPr>
          <w:spacing w:val="-4"/>
          <w:sz w:val="24"/>
          <w:szCs w:val="24"/>
        </w:rPr>
        <w:t xml:space="preserve"> </w:t>
      </w:r>
      <w:r w:rsidRPr="008F0C2F">
        <w:rPr>
          <w:sz w:val="24"/>
          <w:szCs w:val="24"/>
        </w:rPr>
        <w:t>ноября</w:t>
      </w:r>
      <w:r w:rsidRPr="008F0C2F">
        <w:rPr>
          <w:spacing w:val="-3"/>
          <w:sz w:val="24"/>
          <w:szCs w:val="24"/>
        </w:rPr>
        <w:t xml:space="preserve"> </w:t>
      </w:r>
      <w:r w:rsidRPr="008F0C2F">
        <w:rPr>
          <w:sz w:val="24"/>
          <w:szCs w:val="24"/>
        </w:rPr>
        <w:t>2023</w:t>
      </w:r>
      <w:r w:rsidRPr="008F0C2F">
        <w:rPr>
          <w:spacing w:val="-1"/>
          <w:sz w:val="24"/>
          <w:szCs w:val="24"/>
        </w:rPr>
        <w:t xml:space="preserve"> </w:t>
      </w:r>
      <w:r w:rsidRPr="008F0C2F">
        <w:rPr>
          <w:sz w:val="24"/>
          <w:szCs w:val="24"/>
        </w:rPr>
        <w:t>г.</w:t>
      </w:r>
      <w:r w:rsidRPr="008F0C2F">
        <w:rPr>
          <w:spacing w:val="-1"/>
          <w:sz w:val="24"/>
          <w:szCs w:val="24"/>
        </w:rPr>
        <w:t xml:space="preserve"> </w:t>
      </w:r>
      <w:r w:rsidRPr="008F0C2F">
        <w:rPr>
          <w:sz w:val="24"/>
          <w:szCs w:val="24"/>
        </w:rPr>
        <w:t>№</w:t>
      </w:r>
      <w:r w:rsidRPr="008F0C2F">
        <w:rPr>
          <w:spacing w:val="-2"/>
          <w:sz w:val="24"/>
          <w:szCs w:val="24"/>
        </w:rPr>
        <w:t xml:space="preserve"> </w:t>
      </w:r>
      <w:r w:rsidRPr="008F0C2F">
        <w:rPr>
          <w:sz w:val="24"/>
          <w:szCs w:val="24"/>
        </w:rPr>
        <w:t>3097-р</w:t>
      </w:r>
      <w:r w:rsidRPr="008F0C2F">
        <w:rPr>
          <w:spacing w:val="-1"/>
          <w:sz w:val="24"/>
          <w:szCs w:val="24"/>
        </w:rPr>
        <w:t xml:space="preserve"> </w:t>
      </w:r>
      <w:r w:rsidRPr="008F0C2F">
        <w:rPr>
          <w:sz w:val="24"/>
          <w:szCs w:val="24"/>
        </w:rPr>
        <w:t xml:space="preserve">Об утверждении стратегического направления в области цифровой трансформации транспортной отрасли </w:t>
      </w:r>
      <w:r w:rsidRPr="008F0C2F">
        <w:rPr>
          <w:spacing w:val="-6"/>
          <w:sz w:val="24"/>
          <w:szCs w:val="24"/>
        </w:rPr>
        <w:t>РФ</w:t>
      </w:r>
      <w:r w:rsidRPr="008F0C2F">
        <w:rPr>
          <w:sz w:val="24"/>
          <w:szCs w:val="24"/>
        </w:rPr>
        <w:tab/>
      </w:r>
      <w:r w:rsidRPr="008F0C2F">
        <w:rPr>
          <w:spacing w:val="-6"/>
          <w:sz w:val="24"/>
          <w:szCs w:val="24"/>
        </w:rPr>
        <w:t>до</w:t>
      </w:r>
      <w:r w:rsidRPr="008F0C2F">
        <w:rPr>
          <w:sz w:val="24"/>
          <w:szCs w:val="24"/>
        </w:rPr>
        <w:tab/>
      </w:r>
      <w:r w:rsidRPr="008F0C2F">
        <w:rPr>
          <w:spacing w:val="-4"/>
          <w:sz w:val="24"/>
          <w:szCs w:val="24"/>
        </w:rPr>
        <w:t>2030</w:t>
      </w:r>
      <w:r w:rsidRPr="008F0C2F">
        <w:rPr>
          <w:sz w:val="24"/>
          <w:szCs w:val="24"/>
        </w:rPr>
        <w:tab/>
      </w:r>
      <w:r w:rsidRPr="008F0C2F">
        <w:rPr>
          <w:spacing w:val="-6"/>
          <w:sz w:val="24"/>
          <w:szCs w:val="24"/>
        </w:rPr>
        <w:t>г.</w:t>
      </w:r>
      <w:r w:rsidRPr="008F0C2F">
        <w:rPr>
          <w:sz w:val="24"/>
          <w:szCs w:val="24"/>
        </w:rPr>
        <w:tab/>
      </w:r>
      <w:r w:rsidRPr="008F0C2F">
        <w:rPr>
          <w:spacing w:val="-10"/>
          <w:sz w:val="24"/>
          <w:szCs w:val="24"/>
        </w:rPr>
        <w:t>—</w:t>
      </w:r>
      <w:r w:rsidRPr="008F0C2F">
        <w:rPr>
          <w:sz w:val="24"/>
          <w:szCs w:val="24"/>
        </w:rPr>
        <w:tab/>
      </w:r>
      <w:r w:rsidRPr="008F0C2F">
        <w:rPr>
          <w:spacing w:val="-2"/>
          <w:sz w:val="24"/>
          <w:szCs w:val="24"/>
        </w:rPr>
        <w:t>Текст</w:t>
      </w:r>
      <w:r w:rsidRPr="008F0C2F">
        <w:rPr>
          <w:sz w:val="24"/>
          <w:szCs w:val="24"/>
        </w:rPr>
        <w:tab/>
      </w:r>
      <w:r w:rsidRPr="008F0C2F">
        <w:rPr>
          <w:spacing w:val="-10"/>
          <w:sz w:val="24"/>
          <w:szCs w:val="24"/>
        </w:rPr>
        <w:t>:</w:t>
      </w:r>
      <w:r w:rsidRPr="008F0C2F">
        <w:rPr>
          <w:sz w:val="24"/>
          <w:szCs w:val="24"/>
        </w:rPr>
        <w:tab/>
      </w:r>
      <w:r w:rsidRPr="008F0C2F">
        <w:rPr>
          <w:spacing w:val="-2"/>
          <w:sz w:val="24"/>
          <w:szCs w:val="24"/>
        </w:rPr>
        <w:t>электронный</w:t>
      </w:r>
      <w:r w:rsidRPr="008F0C2F">
        <w:rPr>
          <w:sz w:val="24"/>
          <w:szCs w:val="24"/>
        </w:rPr>
        <w:tab/>
      </w:r>
      <w:r w:rsidRPr="008F0C2F">
        <w:rPr>
          <w:spacing w:val="-6"/>
          <w:sz w:val="24"/>
          <w:szCs w:val="24"/>
        </w:rPr>
        <w:t xml:space="preserve">// </w:t>
      </w:r>
      <w:hyperlink r:id="rId17">
        <w:r w:rsidRPr="008F0C2F">
          <w:rPr>
            <w:color w:val="0462C1"/>
            <w:sz w:val="24"/>
            <w:szCs w:val="24"/>
            <w:u w:val="single" w:color="0462C1"/>
          </w:rPr>
          <w:t>https://www.garant.ru/products/ipo/prime/doc/407851313/</w:t>
        </w:r>
      </w:hyperlink>
      <w:r w:rsidRPr="008F0C2F">
        <w:rPr>
          <w:sz w:val="24"/>
          <w:szCs w:val="24"/>
        </w:rPr>
        <w:t>. — Режим доступа: свободный.</w:t>
      </w:r>
    </w:p>
    <w:p w14:paraId="00BA0F46" w14:textId="77777777" w:rsidR="008F0C2F" w:rsidRDefault="008F0C2F" w:rsidP="008F0C2F">
      <w:pPr>
        <w:pStyle w:val="a4"/>
        <w:spacing w:line="276" w:lineRule="auto"/>
        <w:jc w:val="both"/>
        <w:rPr>
          <w:sz w:val="24"/>
        </w:rPr>
        <w:sectPr w:rsidR="008F0C2F">
          <w:pgSz w:w="11910" w:h="16840"/>
          <w:pgMar w:top="1040" w:right="708" w:bottom="280" w:left="1559" w:header="720" w:footer="720" w:gutter="0"/>
          <w:cols w:space="720"/>
        </w:sectPr>
      </w:pPr>
    </w:p>
    <w:p w14:paraId="10008C6B" w14:textId="69A5E940" w:rsidR="008F0C2F" w:rsidRPr="00D41153" w:rsidRDefault="008F0C2F" w:rsidP="008F0C2F">
      <w:pPr>
        <w:jc w:val="center"/>
        <w:rPr>
          <w:color w:val="000000"/>
          <w:sz w:val="20"/>
          <w:szCs w:val="20"/>
          <w:lang w:eastAsia="ru-RU"/>
        </w:rPr>
      </w:pPr>
      <w:r>
        <w:rPr>
          <w:sz w:val="24"/>
          <w:szCs w:val="24"/>
        </w:rPr>
        <w:lastRenderedPageBreak/>
        <w:t xml:space="preserve">4. </w:t>
      </w:r>
      <w:r w:rsidR="005E5C68" w:rsidRPr="00944A71">
        <w:rPr>
          <w:b/>
          <w:sz w:val="24"/>
          <w:szCs w:val="24"/>
        </w:rPr>
        <w:t xml:space="preserve">КОНТРОЛЬ И ОЦЕНКА РЕЗУЛЬТАТОВ </w:t>
      </w:r>
      <w:r w:rsidR="00944A71" w:rsidRPr="00944A71">
        <w:rPr>
          <w:b/>
          <w:sz w:val="24"/>
          <w:szCs w:val="24"/>
        </w:rPr>
        <w:t>ОСВОЕНИЯ</w:t>
      </w:r>
      <w:r w:rsidR="00944A71">
        <w:rPr>
          <w:b/>
          <w:sz w:val="24"/>
          <w:szCs w:val="24"/>
        </w:rPr>
        <w:t xml:space="preserve"> </w:t>
      </w:r>
      <w:r w:rsidR="00944A71" w:rsidRPr="00944A71">
        <w:rPr>
          <w:rFonts w:ascii="Times New Roman Полужирный" w:hAnsi="Times New Roman Полужирный"/>
          <w:b/>
          <w:sz w:val="24"/>
          <w:szCs w:val="24"/>
        </w:rPr>
        <w:t>УЧЕБНОЙ</w:t>
      </w:r>
      <w:r w:rsidR="005E5C68" w:rsidRPr="00944A71">
        <w:rPr>
          <w:rFonts w:ascii="Times New Roman Полужирный" w:hAnsi="Times New Roman Полужирный"/>
          <w:b/>
          <w:sz w:val="24"/>
          <w:szCs w:val="24"/>
        </w:rPr>
        <w:t xml:space="preserve"> ДИ</w:t>
      </w:r>
      <w:r w:rsidR="005E5C68" w:rsidRPr="00944A71">
        <w:rPr>
          <w:b/>
          <w:sz w:val="24"/>
          <w:szCs w:val="24"/>
        </w:rPr>
        <w:t>СЦИПЛИНЫ</w:t>
      </w:r>
      <w:r w:rsidR="00020CD2" w:rsidRPr="00944A71">
        <w:rPr>
          <w:b/>
          <w:sz w:val="24"/>
          <w:szCs w:val="24"/>
        </w:rPr>
        <w:t xml:space="preserve"> </w:t>
      </w:r>
      <w:r w:rsidRPr="00006B09">
        <w:rPr>
          <w:b/>
          <w:sz w:val="24"/>
          <w:szCs w:val="24"/>
        </w:rPr>
        <w:t>ОП.</w:t>
      </w:r>
      <w:r>
        <w:rPr>
          <w:b/>
          <w:sz w:val="24"/>
          <w:szCs w:val="24"/>
        </w:rPr>
        <w:t>10 Цифровая экономика на железнодорожном транспорте</w:t>
      </w:r>
    </w:p>
    <w:p w14:paraId="433A41F4" w14:textId="0017B174" w:rsidR="003A4674" w:rsidRPr="008F0C2F" w:rsidRDefault="003A4674" w:rsidP="008F0C2F">
      <w:pPr>
        <w:ind w:left="-142"/>
        <w:jc w:val="center"/>
        <w:rPr>
          <w:b/>
          <w:sz w:val="24"/>
          <w:szCs w:val="24"/>
        </w:rPr>
      </w:pPr>
    </w:p>
    <w:p w14:paraId="50180B61" w14:textId="12DC47A7" w:rsidR="005E5C68" w:rsidRDefault="00944A71" w:rsidP="0093568C">
      <w:pPr>
        <w:rPr>
          <w:sz w:val="24"/>
          <w:szCs w:val="24"/>
        </w:rPr>
      </w:pPr>
      <w:r w:rsidRPr="00944A71">
        <w:rPr>
          <w:b/>
          <w:bCs/>
          <w:sz w:val="24"/>
          <w:szCs w:val="24"/>
        </w:rPr>
        <w:t>Контроль и оценка</w:t>
      </w:r>
      <w:r w:rsidRPr="00944A71">
        <w:rPr>
          <w:sz w:val="24"/>
          <w:szCs w:val="24"/>
        </w:rPr>
        <w:t xml:space="preserve"> результатов освоения дисциплины осуществляется преподавателем в процессе проведения практических занятий,</w:t>
      </w:r>
      <w:r>
        <w:rPr>
          <w:sz w:val="24"/>
          <w:szCs w:val="24"/>
        </w:rPr>
        <w:t xml:space="preserve"> </w:t>
      </w:r>
      <w:r w:rsidRPr="00944A71">
        <w:rPr>
          <w:sz w:val="24"/>
          <w:szCs w:val="24"/>
        </w:rPr>
        <w:t xml:space="preserve">выполнения обучающимися индивидуальных заданий и </w:t>
      </w:r>
      <w:r>
        <w:rPr>
          <w:sz w:val="24"/>
          <w:szCs w:val="24"/>
        </w:rPr>
        <w:t>дифференцированного зачета</w:t>
      </w:r>
      <w:r w:rsidRPr="00944A71">
        <w:rPr>
          <w:sz w:val="24"/>
          <w:szCs w:val="24"/>
        </w:rPr>
        <w:t>.</w:t>
      </w:r>
    </w:p>
    <w:tbl>
      <w:tblPr>
        <w:tblW w:w="5151" w:type="pct"/>
        <w:tblInd w:w="-1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0"/>
        <w:gridCol w:w="3795"/>
        <w:gridCol w:w="3642"/>
      </w:tblGrid>
      <w:tr w:rsidR="00944A71" w:rsidRPr="0006582D" w14:paraId="18BD9736" w14:textId="77777777" w:rsidTr="00944A71">
        <w:trPr>
          <w:trHeight w:val="519"/>
        </w:trPr>
        <w:tc>
          <w:tcPr>
            <w:tcW w:w="1498" w:type="pct"/>
            <w:vAlign w:val="center"/>
          </w:tcPr>
          <w:p w14:paraId="3B0B8314" w14:textId="77777777" w:rsidR="00944A71" w:rsidRPr="0006582D" w:rsidRDefault="00944A71" w:rsidP="00F260E5">
            <w:pPr>
              <w:suppressAutoHyphens/>
              <w:spacing w:line="276" w:lineRule="auto"/>
              <w:contextualSpacing/>
              <w:jc w:val="center"/>
              <w:rPr>
                <w:b/>
                <w:iCs/>
                <w:sz w:val="24"/>
                <w:szCs w:val="24"/>
              </w:rPr>
            </w:pPr>
            <w:r w:rsidRPr="0006582D">
              <w:rPr>
                <w:b/>
                <w:iCs/>
                <w:sz w:val="24"/>
                <w:szCs w:val="24"/>
              </w:rPr>
              <w:t>Результаты обучения</w:t>
            </w:r>
          </w:p>
        </w:tc>
        <w:tc>
          <w:tcPr>
            <w:tcW w:w="1787" w:type="pct"/>
            <w:vAlign w:val="center"/>
          </w:tcPr>
          <w:p w14:paraId="43B067CA" w14:textId="77777777" w:rsidR="00944A71" w:rsidRPr="0006582D" w:rsidRDefault="00944A71" w:rsidP="00F260E5">
            <w:pPr>
              <w:suppressAutoHyphens/>
              <w:spacing w:line="276" w:lineRule="auto"/>
              <w:contextualSpacing/>
              <w:jc w:val="center"/>
              <w:rPr>
                <w:b/>
                <w:iCs/>
                <w:sz w:val="24"/>
                <w:szCs w:val="24"/>
              </w:rPr>
            </w:pPr>
            <w:r w:rsidRPr="0006582D">
              <w:rPr>
                <w:b/>
                <w:iCs/>
                <w:sz w:val="24"/>
                <w:szCs w:val="24"/>
              </w:rPr>
              <w:t>Показатели освоенности компетенций</w:t>
            </w:r>
          </w:p>
        </w:tc>
        <w:tc>
          <w:tcPr>
            <w:tcW w:w="1715" w:type="pct"/>
            <w:vAlign w:val="center"/>
          </w:tcPr>
          <w:p w14:paraId="618A7BD5" w14:textId="77777777" w:rsidR="00944A71" w:rsidRPr="0006582D" w:rsidRDefault="00944A71" w:rsidP="00F260E5">
            <w:pPr>
              <w:suppressAutoHyphens/>
              <w:spacing w:line="276" w:lineRule="auto"/>
              <w:contextualSpacing/>
              <w:jc w:val="center"/>
              <w:rPr>
                <w:b/>
                <w:iCs/>
                <w:sz w:val="24"/>
                <w:szCs w:val="24"/>
              </w:rPr>
            </w:pPr>
            <w:r w:rsidRPr="0006582D">
              <w:rPr>
                <w:b/>
                <w:iCs/>
                <w:sz w:val="24"/>
                <w:szCs w:val="24"/>
              </w:rPr>
              <w:t>Методы оценки</w:t>
            </w:r>
          </w:p>
        </w:tc>
      </w:tr>
      <w:tr w:rsidR="00944A71" w:rsidRPr="0006582D" w14:paraId="00B703CA" w14:textId="77777777" w:rsidTr="00944A71">
        <w:trPr>
          <w:trHeight w:val="698"/>
        </w:trPr>
        <w:tc>
          <w:tcPr>
            <w:tcW w:w="1498" w:type="pct"/>
          </w:tcPr>
          <w:p w14:paraId="3C5EBD9F"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xml:space="preserve">Знает: </w:t>
            </w:r>
          </w:p>
          <w:p w14:paraId="199D4FC9"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основных видов слесарных работ</w:t>
            </w:r>
          </w:p>
          <w:p w14:paraId="430A8F63"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устройства универсальных и специальных приспособлений и средней сложности контрольно-измерительного инструмента</w:t>
            </w:r>
          </w:p>
          <w:p w14:paraId="072B99BE"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допусков и посадок</w:t>
            </w:r>
          </w:p>
          <w:p w14:paraId="2EB5BA28" w14:textId="77777777" w:rsidR="00944A71" w:rsidRDefault="00944A71" w:rsidP="00F260E5">
            <w:pPr>
              <w:suppressAutoHyphens/>
              <w:spacing w:line="276" w:lineRule="auto"/>
              <w:contextualSpacing/>
              <w:rPr>
                <w:bCs/>
                <w:iCs/>
                <w:sz w:val="24"/>
                <w:szCs w:val="24"/>
              </w:rPr>
            </w:pPr>
            <w:r w:rsidRPr="0006582D">
              <w:rPr>
                <w:bCs/>
                <w:iCs/>
                <w:sz w:val="24"/>
                <w:szCs w:val="24"/>
              </w:rPr>
              <w:t>– квалитетов точности и параметров шероховатости</w:t>
            </w:r>
            <w:r>
              <w:rPr>
                <w:bCs/>
                <w:iCs/>
                <w:sz w:val="24"/>
                <w:szCs w:val="24"/>
              </w:rPr>
              <w:t>.</w:t>
            </w:r>
          </w:p>
          <w:p w14:paraId="0CB369D9"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xml:space="preserve">Умеет: </w:t>
            </w:r>
          </w:p>
          <w:p w14:paraId="59F07116"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применять приемы и способы основных видов слесарных работ</w:t>
            </w:r>
          </w:p>
          <w:p w14:paraId="782F4F3A" w14:textId="77777777" w:rsidR="00944A71" w:rsidRPr="0006582D" w:rsidRDefault="00944A71" w:rsidP="00F260E5">
            <w:pPr>
              <w:suppressAutoHyphens/>
              <w:spacing w:line="276" w:lineRule="auto"/>
              <w:contextualSpacing/>
              <w:rPr>
                <w:iCs/>
                <w:sz w:val="24"/>
                <w:szCs w:val="24"/>
              </w:rPr>
            </w:pPr>
            <w:r w:rsidRPr="0006582D">
              <w:rPr>
                <w:bCs/>
                <w:iCs/>
                <w:sz w:val="24"/>
                <w:szCs w:val="24"/>
              </w:rPr>
              <w:t>– использовать наиболее распространенные приспособления и инструменты</w:t>
            </w:r>
            <w:r>
              <w:rPr>
                <w:bCs/>
                <w:iCs/>
                <w:sz w:val="24"/>
                <w:szCs w:val="24"/>
              </w:rPr>
              <w:t>.</w:t>
            </w:r>
          </w:p>
        </w:tc>
        <w:tc>
          <w:tcPr>
            <w:tcW w:w="1787" w:type="pct"/>
          </w:tcPr>
          <w:p w14:paraId="49FF5609"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демонстрировать знания основных методов расчета и измерения параметров электрических, магнитных и электронных цепей</w:t>
            </w:r>
          </w:p>
          <w:p w14:paraId="63947BBF"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xml:space="preserve">– номенклатуру компонентов автомобильных электронных устройств </w:t>
            </w:r>
          </w:p>
          <w:p w14:paraId="525C3E7B" w14:textId="77777777" w:rsidR="00944A71" w:rsidRPr="0006582D" w:rsidRDefault="00944A71" w:rsidP="00F260E5">
            <w:pPr>
              <w:suppressAutoHyphens/>
              <w:spacing w:line="276" w:lineRule="auto"/>
              <w:contextualSpacing/>
              <w:rPr>
                <w:bCs/>
                <w:iCs/>
                <w:sz w:val="24"/>
                <w:szCs w:val="24"/>
              </w:rPr>
            </w:pPr>
            <w:r w:rsidRPr="0006582D">
              <w:rPr>
                <w:bCs/>
                <w:iCs/>
                <w:sz w:val="24"/>
                <w:szCs w:val="24"/>
              </w:rPr>
              <w:t>– методов электрических измерений</w:t>
            </w:r>
          </w:p>
          <w:p w14:paraId="37D5C455" w14:textId="77777777" w:rsidR="00944A71" w:rsidRDefault="00944A71" w:rsidP="00F260E5">
            <w:pPr>
              <w:suppressAutoHyphens/>
              <w:spacing w:line="276" w:lineRule="auto"/>
              <w:contextualSpacing/>
              <w:rPr>
                <w:bCs/>
                <w:iCs/>
                <w:sz w:val="24"/>
                <w:szCs w:val="24"/>
              </w:rPr>
            </w:pPr>
            <w:r w:rsidRPr="0006582D">
              <w:rPr>
                <w:bCs/>
                <w:iCs/>
                <w:sz w:val="24"/>
                <w:szCs w:val="24"/>
              </w:rPr>
              <w:t>– устройства и принципов действия электрических машин</w:t>
            </w:r>
          </w:p>
          <w:p w14:paraId="1ED9CDF1" w14:textId="77777777" w:rsidR="00944A71" w:rsidRPr="0006582D" w:rsidRDefault="00944A71" w:rsidP="00F260E5">
            <w:pPr>
              <w:suppressAutoHyphens/>
              <w:spacing w:line="276" w:lineRule="auto"/>
              <w:contextualSpacing/>
              <w:rPr>
                <w:iCs/>
                <w:sz w:val="24"/>
                <w:szCs w:val="24"/>
              </w:rPr>
            </w:pPr>
            <w:r w:rsidRPr="0006582D">
              <w:rPr>
                <w:iCs/>
                <w:sz w:val="24"/>
                <w:szCs w:val="24"/>
              </w:rPr>
              <w:t>– производить измерения с целью проверки состояния электронных и электрических элементов автомобиля с применением электроизмерительных приборов;</w:t>
            </w:r>
          </w:p>
          <w:p w14:paraId="24BE60F5" w14:textId="77777777" w:rsidR="00944A71" w:rsidRPr="0006582D" w:rsidRDefault="00944A71" w:rsidP="00F260E5">
            <w:pPr>
              <w:suppressAutoHyphens/>
              <w:spacing w:line="276" w:lineRule="auto"/>
              <w:contextualSpacing/>
              <w:rPr>
                <w:iCs/>
                <w:sz w:val="24"/>
                <w:szCs w:val="24"/>
              </w:rPr>
            </w:pPr>
            <w:r w:rsidRPr="0006582D">
              <w:rPr>
                <w:iCs/>
                <w:sz w:val="24"/>
                <w:szCs w:val="24"/>
              </w:rPr>
              <w:t>– осуществлять подбор элементов электрических и электронных схем в соответствии с заданными параметрами.</w:t>
            </w:r>
          </w:p>
        </w:tc>
        <w:tc>
          <w:tcPr>
            <w:tcW w:w="1715" w:type="pct"/>
          </w:tcPr>
          <w:p w14:paraId="369A58A4" w14:textId="77777777" w:rsidR="00944A71" w:rsidRDefault="00944A71" w:rsidP="00F260E5">
            <w:pPr>
              <w:suppressAutoHyphens/>
              <w:spacing w:line="276" w:lineRule="auto"/>
              <w:contextualSpacing/>
              <w:rPr>
                <w:iCs/>
                <w:sz w:val="24"/>
                <w:szCs w:val="24"/>
              </w:rPr>
            </w:pPr>
            <w:r w:rsidRPr="0006582D">
              <w:rPr>
                <w:iCs/>
                <w:sz w:val="24"/>
                <w:szCs w:val="24"/>
              </w:rPr>
              <w:t>Все виды опроса, тестирование, оценка результатов выполнения практических работ</w:t>
            </w:r>
          </w:p>
          <w:p w14:paraId="5A4769E9" w14:textId="77777777" w:rsidR="00944A71" w:rsidRPr="0006582D" w:rsidRDefault="00944A71" w:rsidP="00F260E5">
            <w:pPr>
              <w:suppressAutoHyphens/>
              <w:spacing w:line="276" w:lineRule="auto"/>
              <w:contextualSpacing/>
              <w:rPr>
                <w:iCs/>
                <w:sz w:val="24"/>
                <w:szCs w:val="24"/>
              </w:rPr>
            </w:pPr>
            <w:r w:rsidRPr="0006582D">
              <w:rPr>
                <w:iCs/>
                <w:sz w:val="24"/>
                <w:szCs w:val="24"/>
              </w:rPr>
              <w:t>Оценка результатов выполнения практических занятий</w:t>
            </w:r>
          </w:p>
        </w:tc>
      </w:tr>
    </w:tbl>
    <w:p w14:paraId="361ABE83" w14:textId="77777777" w:rsidR="00944A71" w:rsidRPr="00076E84" w:rsidRDefault="00944A71" w:rsidP="0093568C">
      <w:pPr>
        <w:rPr>
          <w:sz w:val="24"/>
          <w:szCs w:val="24"/>
        </w:rPr>
      </w:pPr>
    </w:p>
    <w:sectPr w:rsidR="00944A71" w:rsidRPr="00076E84">
      <w:footerReference w:type="default" r:id="rId18"/>
      <w:pgSz w:w="11910" w:h="16840"/>
      <w:pgMar w:top="1120" w:right="340" w:bottom="1400" w:left="1480" w:header="0" w:footer="12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3EF33" w14:textId="77777777" w:rsidR="00B46A56" w:rsidRDefault="00B46A56">
      <w:r>
        <w:separator/>
      </w:r>
    </w:p>
  </w:endnote>
  <w:endnote w:type="continuationSeparator" w:id="0">
    <w:p w14:paraId="02EF2C5D" w14:textId="77777777" w:rsidR="00B46A56" w:rsidRDefault="00B4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31141221"/>
      <w:docPartObj>
        <w:docPartGallery w:val="Page Numbers (Bottom of Page)"/>
        <w:docPartUnique/>
      </w:docPartObj>
    </w:sdtPr>
    <w:sdtEndPr/>
    <w:sdtContent>
      <w:p w14:paraId="0A0A42BB" w14:textId="77777777" w:rsidR="00C429E4" w:rsidRDefault="00C429E4">
        <w:pPr>
          <w:pStyle w:val="ab"/>
          <w:jc w:val="right"/>
        </w:pPr>
        <w:r>
          <w:fldChar w:fldCharType="begin"/>
        </w:r>
        <w:r>
          <w:instrText>PAGE   \* MERGEFORMAT</w:instrText>
        </w:r>
        <w:r>
          <w:fldChar w:fldCharType="separate"/>
        </w:r>
        <w:r w:rsidR="00201357">
          <w:rPr>
            <w:noProof/>
          </w:rPr>
          <w:t>7</w:t>
        </w:r>
        <w:r>
          <w:fldChar w:fldCharType="end"/>
        </w:r>
      </w:p>
    </w:sdtContent>
  </w:sdt>
  <w:p w14:paraId="46AEC4DE" w14:textId="77777777" w:rsidR="00C429E4" w:rsidRDefault="00C429E4">
    <w:pPr>
      <w:pStyle w:val="a3"/>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14FD8" w14:textId="77777777" w:rsidR="00C429E4" w:rsidRDefault="00C429E4">
    <w:pPr>
      <w:pStyle w:val="a3"/>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80B66" w14:textId="77777777" w:rsidR="00C429E4" w:rsidRDefault="00C429E4">
    <w:pPr>
      <w:pStyle w:val="a3"/>
      <w:spacing w:line="14" w:lineRule="auto"/>
      <w:rPr>
        <w:sz w:val="19"/>
      </w:rPr>
    </w:pPr>
    <w:r>
      <w:rPr>
        <w:noProof/>
        <w:lang w:eastAsia="ru-RU"/>
      </w:rPr>
      <mc:AlternateContent>
        <mc:Choice Requires="wps">
          <w:drawing>
            <wp:anchor distT="0" distB="0" distL="114300" distR="114300" simplePos="0" relativeHeight="251657728" behindDoc="1" locked="0" layoutInCell="1" allowOverlap="1" wp14:anchorId="6666AF1A" wp14:editId="0C58586F">
              <wp:simplePos x="0" y="0"/>
              <wp:positionH relativeFrom="page">
                <wp:posOffset>6830060</wp:posOffset>
              </wp:positionH>
              <wp:positionV relativeFrom="page">
                <wp:posOffset>9729470</wp:posOffset>
              </wp:positionV>
              <wp:extent cx="228600" cy="19431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201357">
                            <w:rPr>
                              <w:noProof/>
                              <w:sz w:val="24"/>
                            </w:rP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66AF1A" id="_x0000_t202" coordsize="21600,21600" o:spt="202" path="m,l,21600r21600,l21600,xe">
              <v:stroke joinstyle="miter"/>
              <v:path gradientshapeok="t" o:connecttype="rect"/>
            </v:shapetype>
            <v:shape id="Text Box 1" o:spid="_x0000_s1026" type="#_x0000_t202" style="position:absolute;margin-left:537.8pt;margin-top:766.1pt;width:18pt;height:15.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" filled="f" stroked="f">
              <v:textbox inset="0,0,0,0">
                <w:txbxContent>
                  <w:p w14:paraId="34454196" w14:textId="77777777" w:rsidR="00C429E4" w:rsidRDefault="00C429E4">
                    <w:pPr>
                      <w:spacing w:before="10"/>
                      <w:ind w:left="60"/>
                      <w:rPr>
                        <w:sz w:val="24"/>
                      </w:rPr>
                    </w:pPr>
                    <w:r>
                      <w:fldChar w:fldCharType="begin"/>
                    </w:r>
                    <w:r>
                      <w:rPr>
                        <w:sz w:val="24"/>
                      </w:rPr>
                      <w:instrText xml:space="preserve"> PAGE </w:instrText>
                    </w:r>
                    <w:r>
                      <w:fldChar w:fldCharType="separate"/>
                    </w:r>
                    <w:r w:rsidR="00201357">
                      <w:rPr>
                        <w:noProof/>
                        <w:sz w:val="24"/>
                      </w:rP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17BD7A" w14:textId="77777777" w:rsidR="00B46A56" w:rsidRDefault="00B46A56">
      <w:r>
        <w:separator/>
      </w:r>
    </w:p>
  </w:footnote>
  <w:footnote w:type="continuationSeparator" w:id="0">
    <w:p w14:paraId="042811C3" w14:textId="77777777" w:rsidR="00B46A56" w:rsidRDefault="00B46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36835"/>
    <w:multiLevelType w:val="multilevel"/>
    <w:tmpl w:val="41805ABE"/>
    <w:lvl w:ilvl="0">
      <w:start w:val="3"/>
      <w:numFmt w:val="decimal"/>
      <w:lvlText w:val="%1"/>
      <w:lvlJc w:val="left"/>
      <w:pPr>
        <w:ind w:left="222" w:hanging="569"/>
      </w:pPr>
      <w:rPr>
        <w:rFonts w:hint="default"/>
        <w:lang w:val="ru-RU" w:eastAsia="en-US" w:bidi="ar-SA"/>
      </w:rPr>
    </w:lvl>
    <w:lvl w:ilvl="1">
      <w:start w:val="1"/>
      <w:numFmt w:val="decimal"/>
      <w:lvlText w:val="%1.%2."/>
      <w:lvlJc w:val="left"/>
      <w:pPr>
        <w:ind w:left="222" w:hanging="569"/>
      </w:pPr>
      <w:rPr>
        <w:rFonts w:hint="default"/>
        <w:w w:val="100"/>
        <w:lang w:val="ru-RU" w:eastAsia="en-US" w:bidi="ar-SA"/>
      </w:rPr>
    </w:lvl>
    <w:lvl w:ilvl="2">
      <w:start w:val="1"/>
      <w:numFmt w:val="decimal"/>
      <w:lvlText w:val="%1.%2.%3."/>
      <w:lvlJc w:val="left"/>
      <w:pPr>
        <w:ind w:left="2284" w:hanging="721"/>
      </w:pPr>
      <w:rPr>
        <w:rFonts w:ascii="Times New Roman" w:eastAsia="Times New Roman" w:hAnsi="Times New Roman" w:cs="Times New Roman" w:hint="default"/>
        <w:b/>
        <w:bCs/>
        <w:spacing w:val="-3"/>
        <w:w w:val="100"/>
        <w:sz w:val="24"/>
        <w:szCs w:val="28"/>
        <w:lang w:val="ru-RU" w:eastAsia="en-US" w:bidi="ar-SA"/>
      </w:rPr>
    </w:lvl>
    <w:lvl w:ilvl="3">
      <w:numFmt w:val="bullet"/>
      <w:lvlText w:val="•"/>
      <w:lvlJc w:val="left"/>
      <w:pPr>
        <w:ind w:left="4014" w:hanging="721"/>
      </w:pPr>
      <w:rPr>
        <w:rFonts w:hint="default"/>
        <w:lang w:val="ru-RU" w:eastAsia="en-US" w:bidi="ar-SA"/>
      </w:rPr>
    </w:lvl>
    <w:lvl w:ilvl="4">
      <w:numFmt w:val="bullet"/>
      <w:lvlText w:val="•"/>
      <w:lvlJc w:val="left"/>
      <w:pPr>
        <w:ind w:left="4882" w:hanging="721"/>
      </w:pPr>
      <w:rPr>
        <w:rFonts w:hint="default"/>
        <w:lang w:val="ru-RU" w:eastAsia="en-US" w:bidi="ar-SA"/>
      </w:rPr>
    </w:lvl>
    <w:lvl w:ilvl="5">
      <w:numFmt w:val="bullet"/>
      <w:lvlText w:val="•"/>
      <w:lvlJc w:val="left"/>
      <w:pPr>
        <w:ind w:left="5749" w:hanging="721"/>
      </w:pPr>
      <w:rPr>
        <w:rFonts w:hint="default"/>
        <w:lang w:val="ru-RU" w:eastAsia="en-US" w:bidi="ar-SA"/>
      </w:rPr>
    </w:lvl>
    <w:lvl w:ilvl="6">
      <w:numFmt w:val="bullet"/>
      <w:lvlText w:val="•"/>
      <w:lvlJc w:val="left"/>
      <w:pPr>
        <w:ind w:left="6616" w:hanging="721"/>
      </w:pPr>
      <w:rPr>
        <w:rFonts w:hint="default"/>
        <w:lang w:val="ru-RU" w:eastAsia="en-US" w:bidi="ar-SA"/>
      </w:rPr>
    </w:lvl>
    <w:lvl w:ilvl="7">
      <w:numFmt w:val="bullet"/>
      <w:lvlText w:val="•"/>
      <w:lvlJc w:val="left"/>
      <w:pPr>
        <w:ind w:left="7484" w:hanging="721"/>
      </w:pPr>
      <w:rPr>
        <w:rFonts w:hint="default"/>
        <w:lang w:val="ru-RU" w:eastAsia="en-US" w:bidi="ar-SA"/>
      </w:rPr>
    </w:lvl>
    <w:lvl w:ilvl="8">
      <w:numFmt w:val="bullet"/>
      <w:lvlText w:val="•"/>
      <w:lvlJc w:val="left"/>
      <w:pPr>
        <w:ind w:left="8351" w:hanging="721"/>
      </w:pPr>
      <w:rPr>
        <w:rFonts w:hint="default"/>
        <w:lang w:val="ru-RU" w:eastAsia="en-US" w:bidi="ar-SA"/>
      </w:rPr>
    </w:lvl>
  </w:abstractNum>
  <w:abstractNum w:abstractNumId="1" w15:restartNumberingAfterBreak="0">
    <w:nsid w:val="05E266B0"/>
    <w:multiLevelType w:val="hybridMultilevel"/>
    <w:tmpl w:val="7882ABF2"/>
    <w:lvl w:ilvl="0" w:tplc="E08008F2">
      <w:start w:val="1"/>
      <w:numFmt w:val="decimal"/>
      <w:lvlText w:val="%1."/>
      <w:lvlJc w:val="left"/>
      <w:pPr>
        <w:ind w:left="222" w:hanging="274"/>
      </w:pPr>
      <w:rPr>
        <w:rFonts w:hint="default"/>
        <w:spacing w:val="0"/>
        <w:w w:val="100"/>
        <w:lang w:val="ru-RU" w:eastAsia="en-US" w:bidi="ar-SA"/>
      </w:rPr>
    </w:lvl>
    <w:lvl w:ilvl="1" w:tplc="85F0B1E4">
      <w:numFmt w:val="bullet"/>
      <w:lvlText w:val="•"/>
      <w:lvlJc w:val="left"/>
      <w:pPr>
        <w:ind w:left="1206" w:hanging="274"/>
      </w:pPr>
      <w:rPr>
        <w:rFonts w:hint="default"/>
        <w:lang w:val="ru-RU" w:eastAsia="en-US" w:bidi="ar-SA"/>
      </w:rPr>
    </w:lvl>
    <w:lvl w:ilvl="2" w:tplc="139E0422">
      <w:numFmt w:val="bullet"/>
      <w:lvlText w:val="•"/>
      <w:lvlJc w:val="left"/>
      <w:pPr>
        <w:ind w:left="2193" w:hanging="274"/>
      </w:pPr>
      <w:rPr>
        <w:rFonts w:hint="default"/>
        <w:lang w:val="ru-RU" w:eastAsia="en-US" w:bidi="ar-SA"/>
      </w:rPr>
    </w:lvl>
    <w:lvl w:ilvl="3" w:tplc="E9AC0FEA">
      <w:numFmt w:val="bullet"/>
      <w:lvlText w:val="•"/>
      <w:lvlJc w:val="left"/>
      <w:pPr>
        <w:ind w:left="3179" w:hanging="274"/>
      </w:pPr>
      <w:rPr>
        <w:rFonts w:hint="default"/>
        <w:lang w:val="ru-RU" w:eastAsia="en-US" w:bidi="ar-SA"/>
      </w:rPr>
    </w:lvl>
    <w:lvl w:ilvl="4" w:tplc="C46CECF6">
      <w:numFmt w:val="bullet"/>
      <w:lvlText w:val="•"/>
      <w:lvlJc w:val="left"/>
      <w:pPr>
        <w:ind w:left="4166" w:hanging="274"/>
      </w:pPr>
      <w:rPr>
        <w:rFonts w:hint="default"/>
        <w:lang w:val="ru-RU" w:eastAsia="en-US" w:bidi="ar-SA"/>
      </w:rPr>
    </w:lvl>
    <w:lvl w:ilvl="5" w:tplc="290E7AAA">
      <w:numFmt w:val="bullet"/>
      <w:lvlText w:val="•"/>
      <w:lvlJc w:val="left"/>
      <w:pPr>
        <w:ind w:left="5153" w:hanging="274"/>
      </w:pPr>
      <w:rPr>
        <w:rFonts w:hint="default"/>
        <w:lang w:val="ru-RU" w:eastAsia="en-US" w:bidi="ar-SA"/>
      </w:rPr>
    </w:lvl>
    <w:lvl w:ilvl="6" w:tplc="2B3E444E">
      <w:numFmt w:val="bullet"/>
      <w:lvlText w:val="•"/>
      <w:lvlJc w:val="left"/>
      <w:pPr>
        <w:ind w:left="6139" w:hanging="274"/>
      </w:pPr>
      <w:rPr>
        <w:rFonts w:hint="default"/>
        <w:lang w:val="ru-RU" w:eastAsia="en-US" w:bidi="ar-SA"/>
      </w:rPr>
    </w:lvl>
    <w:lvl w:ilvl="7" w:tplc="D8FE2A5C">
      <w:numFmt w:val="bullet"/>
      <w:lvlText w:val="•"/>
      <w:lvlJc w:val="left"/>
      <w:pPr>
        <w:ind w:left="7126" w:hanging="274"/>
      </w:pPr>
      <w:rPr>
        <w:rFonts w:hint="default"/>
        <w:lang w:val="ru-RU" w:eastAsia="en-US" w:bidi="ar-SA"/>
      </w:rPr>
    </w:lvl>
    <w:lvl w:ilvl="8" w:tplc="68F84FF8">
      <w:numFmt w:val="bullet"/>
      <w:lvlText w:val="•"/>
      <w:lvlJc w:val="left"/>
      <w:pPr>
        <w:ind w:left="8113" w:hanging="274"/>
      </w:pPr>
      <w:rPr>
        <w:rFonts w:hint="default"/>
        <w:lang w:val="ru-RU" w:eastAsia="en-US" w:bidi="ar-SA"/>
      </w:rPr>
    </w:lvl>
  </w:abstractNum>
  <w:abstractNum w:abstractNumId="2" w15:restartNumberingAfterBreak="0">
    <w:nsid w:val="0D867318"/>
    <w:multiLevelType w:val="multilevel"/>
    <w:tmpl w:val="7B9C8A92"/>
    <w:lvl w:ilvl="0">
      <w:start w:val="1"/>
      <w:numFmt w:val="decimal"/>
      <w:lvlText w:val="%1"/>
      <w:lvlJc w:val="left"/>
      <w:pPr>
        <w:ind w:left="714" w:hanging="492"/>
      </w:pPr>
      <w:rPr>
        <w:rFonts w:hint="default"/>
        <w:lang w:val="ru-RU" w:eastAsia="en-US" w:bidi="ar-SA"/>
      </w:rPr>
    </w:lvl>
    <w:lvl w:ilvl="1">
      <w:start w:val="1"/>
      <w:numFmt w:val="decimal"/>
      <w:lvlText w:val="%1.%2."/>
      <w:lvlJc w:val="left"/>
      <w:pPr>
        <w:ind w:left="714" w:hanging="492"/>
        <w:jc w:val="right"/>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2545" w:hanging="492"/>
      </w:pPr>
      <w:rPr>
        <w:rFonts w:hint="default"/>
        <w:lang w:val="ru-RU" w:eastAsia="en-US" w:bidi="ar-SA"/>
      </w:rPr>
    </w:lvl>
    <w:lvl w:ilvl="3">
      <w:numFmt w:val="bullet"/>
      <w:lvlText w:val="•"/>
      <w:lvlJc w:val="left"/>
      <w:pPr>
        <w:ind w:left="3457" w:hanging="492"/>
      </w:pPr>
      <w:rPr>
        <w:rFonts w:hint="default"/>
        <w:lang w:val="ru-RU" w:eastAsia="en-US" w:bidi="ar-SA"/>
      </w:rPr>
    </w:lvl>
    <w:lvl w:ilvl="4">
      <w:numFmt w:val="bullet"/>
      <w:lvlText w:val="•"/>
      <w:lvlJc w:val="left"/>
      <w:pPr>
        <w:ind w:left="4370" w:hanging="492"/>
      </w:pPr>
      <w:rPr>
        <w:rFonts w:hint="default"/>
        <w:lang w:val="ru-RU" w:eastAsia="en-US" w:bidi="ar-SA"/>
      </w:rPr>
    </w:lvl>
    <w:lvl w:ilvl="5">
      <w:numFmt w:val="bullet"/>
      <w:lvlText w:val="•"/>
      <w:lvlJc w:val="left"/>
      <w:pPr>
        <w:ind w:left="5283" w:hanging="492"/>
      </w:pPr>
      <w:rPr>
        <w:rFonts w:hint="default"/>
        <w:lang w:val="ru-RU" w:eastAsia="en-US" w:bidi="ar-SA"/>
      </w:rPr>
    </w:lvl>
    <w:lvl w:ilvl="6">
      <w:numFmt w:val="bullet"/>
      <w:lvlText w:val="•"/>
      <w:lvlJc w:val="left"/>
      <w:pPr>
        <w:ind w:left="6195" w:hanging="492"/>
      </w:pPr>
      <w:rPr>
        <w:rFonts w:hint="default"/>
        <w:lang w:val="ru-RU" w:eastAsia="en-US" w:bidi="ar-SA"/>
      </w:rPr>
    </w:lvl>
    <w:lvl w:ilvl="7">
      <w:numFmt w:val="bullet"/>
      <w:lvlText w:val="•"/>
      <w:lvlJc w:val="left"/>
      <w:pPr>
        <w:ind w:left="7108" w:hanging="492"/>
      </w:pPr>
      <w:rPr>
        <w:rFonts w:hint="default"/>
        <w:lang w:val="ru-RU" w:eastAsia="en-US" w:bidi="ar-SA"/>
      </w:rPr>
    </w:lvl>
    <w:lvl w:ilvl="8">
      <w:numFmt w:val="bullet"/>
      <w:lvlText w:val="•"/>
      <w:lvlJc w:val="left"/>
      <w:pPr>
        <w:ind w:left="8021" w:hanging="492"/>
      </w:pPr>
      <w:rPr>
        <w:rFonts w:hint="default"/>
        <w:lang w:val="ru-RU" w:eastAsia="en-US" w:bidi="ar-SA"/>
      </w:rPr>
    </w:lvl>
  </w:abstractNum>
  <w:abstractNum w:abstractNumId="3" w15:restartNumberingAfterBreak="0">
    <w:nsid w:val="1DB9701D"/>
    <w:multiLevelType w:val="hybridMultilevel"/>
    <w:tmpl w:val="8FA08B10"/>
    <w:lvl w:ilvl="0" w:tplc="56183926">
      <w:start w:val="1"/>
      <w:numFmt w:val="decimal"/>
      <w:lvlText w:val="%1."/>
      <w:lvlJc w:val="left"/>
      <w:pPr>
        <w:ind w:left="143" w:hanging="42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B5ECA1C0">
      <w:numFmt w:val="bullet"/>
      <w:lvlText w:val="•"/>
      <w:lvlJc w:val="left"/>
      <w:pPr>
        <w:ind w:left="1089" w:hanging="425"/>
      </w:pPr>
      <w:rPr>
        <w:rFonts w:hint="default"/>
        <w:lang w:val="ru-RU" w:eastAsia="en-US" w:bidi="ar-SA"/>
      </w:rPr>
    </w:lvl>
    <w:lvl w:ilvl="2" w:tplc="CED097F4">
      <w:numFmt w:val="bullet"/>
      <w:lvlText w:val="•"/>
      <w:lvlJc w:val="left"/>
      <w:pPr>
        <w:ind w:left="2039" w:hanging="425"/>
      </w:pPr>
      <w:rPr>
        <w:rFonts w:hint="default"/>
        <w:lang w:val="ru-RU" w:eastAsia="en-US" w:bidi="ar-SA"/>
      </w:rPr>
    </w:lvl>
    <w:lvl w:ilvl="3" w:tplc="EA405C76">
      <w:numFmt w:val="bullet"/>
      <w:lvlText w:val="•"/>
      <w:lvlJc w:val="left"/>
      <w:pPr>
        <w:ind w:left="2989" w:hanging="425"/>
      </w:pPr>
      <w:rPr>
        <w:rFonts w:hint="default"/>
        <w:lang w:val="ru-RU" w:eastAsia="en-US" w:bidi="ar-SA"/>
      </w:rPr>
    </w:lvl>
    <w:lvl w:ilvl="4" w:tplc="92400E5E">
      <w:numFmt w:val="bullet"/>
      <w:lvlText w:val="•"/>
      <w:lvlJc w:val="left"/>
      <w:pPr>
        <w:ind w:left="3939" w:hanging="425"/>
      </w:pPr>
      <w:rPr>
        <w:rFonts w:hint="default"/>
        <w:lang w:val="ru-RU" w:eastAsia="en-US" w:bidi="ar-SA"/>
      </w:rPr>
    </w:lvl>
    <w:lvl w:ilvl="5" w:tplc="ABC40A9C">
      <w:numFmt w:val="bullet"/>
      <w:lvlText w:val="•"/>
      <w:lvlJc w:val="left"/>
      <w:pPr>
        <w:ind w:left="4889" w:hanging="425"/>
      </w:pPr>
      <w:rPr>
        <w:rFonts w:hint="default"/>
        <w:lang w:val="ru-RU" w:eastAsia="en-US" w:bidi="ar-SA"/>
      </w:rPr>
    </w:lvl>
    <w:lvl w:ilvl="6" w:tplc="7690D0E2">
      <w:numFmt w:val="bullet"/>
      <w:lvlText w:val="•"/>
      <w:lvlJc w:val="left"/>
      <w:pPr>
        <w:ind w:left="5839" w:hanging="425"/>
      </w:pPr>
      <w:rPr>
        <w:rFonts w:hint="default"/>
        <w:lang w:val="ru-RU" w:eastAsia="en-US" w:bidi="ar-SA"/>
      </w:rPr>
    </w:lvl>
    <w:lvl w:ilvl="7" w:tplc="085ADA68">
      <w:numFmt w:val="bullet"/>
      <w:lvlText w:val="•"/>
      <w:lvlJc w:val="left"/>
      <w:pPr>
        <w:ind w:left="6789" w:hanging="425"/>
      </w:pPr>
      <w:rPr>
        <w:rFonts w:hint="default"/>
        <w:lang w:val="ru-RU" w:eastAsia="en-US" w:bidi="ar-SA"/>
      </w:rPr>
    </w:lvl>
    <w:lvl w:ilvl="8" w:tplc="42C4D326">
      <w:numFmt w:val="bullet"/>
      <w:lvlText w:val="•"/>
      <w:lvlJc w:val="left"/>
      <w:pPr>
        <w:ind w:left="7739" w:hanging="425"/>
      </w:pPr>
      <w:rPr>
        <w:rFonts w:hint="default"/>
        <w:lang w:val="ru-RU" w:eastAsia="en-US" w:bidi="ar-SA"/>
      </w:rPr>
    </w:lvl>
  </w:abstractNum>
  <w:abstractNum w:abstractNumId="4" w15:restartNumberingAfterBreak="0">
    <w:nsid w:val="20D25703"/>
    <w:multiLevelType w:val="hybridMultilevel"/>
    <w:tmpl w:val="44340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AB76971"/>
    <w:multiLevelType w:val="hybridMultilevel"/>
    <w:tmpl w:val="C838C4A4"/>
    <w:lvl w:ilvl="0" w:tplc="5804009C">
      <w:start w:val="1"/>
      <w:numFmt w:val="decimal"/>
      <w:lvlText w:val="%1."/>
      <w:lvlJc w:val="left"/>
      <w:pPr>
        <w:ind w:left="3882" w:hanging="240"/>
        <w:jc w:val="right"/>
      </w:pPr>
      <w:rPr>
        <w:rFonts w:ascii="Times New Roman" w:eastAsia="Times New Roman" w:hAnsi="Times New Roman" w:cs="Times New Roman" w:hint="default"/>
        <w:b/>
        <w:bCs/>
        <w:i w:val="0"/>
        <w:iCs w:val="0"/>
        <w:spacing w:val="0"/>
        <w:w w:val="100"/>
        <w:sz w:val="24"/>
        <w:szCs w:val="24"/>
        <w:lang w:val="ru-RU" w:eastAsia="en-US" w:bidi="ar-SA"/>
      </w:rPr>
    </w:lvl>
    <w:lvl w:ilvl="1" w:tplc="C84A4F84">
      <w:start w:val="1"/>
      <w:numFmt w:val="decimal"/>
      <w:lvlText w:val="%1.%2."/>
      <w:lvlJc w:val="left"/>
      <w:pPr>
        <w:ind w:left="420" w:hanging="420"/>
      </w:pPr>
      <w:rPr>
        <w:rFonts w:ascii="Times New Roman" w:eastAsia="Times New Roman" w:hAnsi="Times New Roman" w:cs="Times New Roman" w:hint="default"/>
        <w:b/>
        <w:bCs/>
        <w:i w:val="0"/>
        <w:iCs w:val="0"/>
        <w:spacing w:val="0"/>
        <w:w w:val="100"/>
        <w:sz w:val="24"/>
        <w:szCs w:val="24"/>
        <w:lang w:val="ru-RU" w:eastAsia="en-US" w:bidi="ar-SA"/>
      </w:rPr>
    </w:lvl>
    <w:lvl w:ilvl="2" w:tplc="FB4E8B94">
      <w:start w:val="1"/>
      <w:numFmt w:val="decimal"/>
      <w:lvlText w:val="%1.%2.%3."/>
      <w:lvlJc w:val="left"/>
      <w:pPr>
        <w:ind w:left="1593" w:hanging="600"/>
      </w:pPr>
      <w:rPr>
        <w:rFonts w:ascii="Times New Roman" w:eastAsia="Times New Roman" w:hAnsi="Times New Roman" w:cs="Times New Roman" w:hint="default"/>
        <w:b/>
        <w:bCs/>
        <w:i w:val="0"/>
        <w:iCs w:val="0"/>
        <w:spacing w:val="0"/>
        <w:w w:val="100"/>
        <w:sz w:val="24"/>
        <w:szCs w:val="24"/>
        <w:lang w:val="ru-RU" w:eastAsia="en-US" w:bidi="ar-SA"/>
      </w:rPr>
    </w:lvl>
    <w:lvl w:ilvl="3" w:tplc="1092F72E">
      <w:numFmt w:val="bullet"/>
      <w:lvlText w:val="•"/>
      <w:lvlJc w:val="left"/>
      <w:pPr>
        <w:ind w:left="4599" w:hanging="600"/>
      </w:pPr>
      <w:rPr>
        <w:rFonts w:hint="default"/>
        <w:lang w:val="ru-RU" w:eastAsia="en-US" w:bidi="ar-SA"/>
      </w:rPr>
    </w:lvl>
    <w:lvl w:ilvl="4" w:tplc="304AF54C">
      <w:numFmt w:val="bullet"/>
      <w:lvlText w:val="•"/>
      <w:lvlJc w:val="left"/>
      <w:pPr>
        <w:ind w:left="5319" w:hanging="600"/>
      </w:pPr>
      <w:rPr>
        <w:rFonts w:hint="default"/>
        <w:lang w:val="ru-RU" w:eastAsia="en-US" w:bidi="ar-SA"/>
      </w:rPr>
    </w:lvl>
    <w:lvl w:ilvl="5" w:tplc="01DCB69C">
      <w:numFmt w:val="bullet"/>
      <w:lvlText w:val="•"/>
      <w:lvlJc w:val="left"/>
      <w:pPr>
        <w:ind w:left="6039" w:hanging="600"/>
      </w:pPr>
      <w:rPr>
        <w:rFonts w:hint="default"/>
        <w:lang w:val="ru-RU" w:eastAsia="en-US" w:bidi="ar-SA"/>
      </w:rPr>
    </w:lvl>
    <w:lvl w:ilvl="6" w:tplc="10281638">
      <w:numFmt w:val="bullet"/>
      <w:lvlText w:val="•"/>
      <w:lvlJc w:val="left"/>
      <w:pPr>
        <w:ind w:left="6759" w:hanging="600"/>
      </w:pPr>
      <w:rPr>
        <w:rFonts w:hint="default"/>
        <w:lang w:val="ru-RU" w:eastAsia="en-US" w:bidi="ar-SA"/>
      </w:rPr>
    </w:lvl>
    <w:lvl w:ilvl="7" w:tplc="DF00A732">
      <w:numFmt w:val="bullet"/>
      <w:lvlText w:val="•"/>
      <w:lvlJc w:val="left"/>
      <w:pPr>
        <w:ind w:left="7479" w:hanging="600"/>
      </w:pPr>
      <w:rPr>
        <w:rFonts w:hint="default"/>
        <w:lang w:val="ru-RU" w:eastAsia="en-US" w:bidi="ar-SA"/>
      </w:rPr>
    </w:lvl>
    <w:lvl w:ilvl="8" w:tplc="CC648C56">
      <w:numFmt w:val="bullet"/>
      <w:lvlText w:val="•"/>
      <w:lvlJc w:val="left"/>
      <w:pPr>
        <w:ind w:left="8199" w:hanging="600"/>
      </w:pPr>
      <w:rPr>
        <w:rFonts w:hint="default"/>
        <w:lang w:val="ru-RU" w:eastAsia="en-US" w:bidi="ar-SA"/>
      </w:rPr>
    </w:lvl>
  </w:abstractNum>
  <w:abstractNum w:abstractNumId="6" w15:restartNumberingAfterBreak="0">
    <w:nsid w:val="2BD12280"/>
    <w:multiLevelType w:val="multilevel"/>
    <w:tmpl w:val="7FCC4AFC"/>
    <w:lvl w:ilvl="0">
      <w:start w:val="2"/>
      <w:numFmt w:val="decimal"/>
      <w:lvlText w:val="%1"/>
      <w:lvlJc w:val="left"/>
      <w:pPr>
        <w:ind w:left="360" w:hanging="360"/>
      </w:pPr>
      <w:rPr>
        <w:rFonts w:hint="default"/>
      </w:rPr>
    </w:lvl>
    <w:lvl w:ilvl="1">
      <w:start w:val="2"/>
      <w:numFmt w:val="decimal"/>
      <w:lvlText w:val="%1.%2"/>
      <w:lvlJc w:val="left"/>
      <w:pPr>
        <w:ind w:left="581"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185" w:hanging="108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2987" w:hanging="1440"/>
      </w:pPr>
      <w:rPr>
        <w:rFonts w:hint="default"/>
      </w:rPr>
    </w:lvl>
    <w:lvl w:ilvl="8">
      <w:start w:val="1"/>
      <w:numFmt w:val="decimal"/>
      <w:lvlText w:val="%1.%2.%3.%4.%5.%6.%7.%8.%9"/>
      <w:lvlJc w:val="left"/>
      <w:pPr>
        <w:ind w:left="3568" w:hanging="1800"/>
      </w:pPr>
      <w:rPr>
        <w:rFonts w:hint="default"/>
      </w:rPr>
    </w:lvl>
  </w:abstractNum>
  <w:abstractNum w:abstractNumId="7" w15:restartNumberingAfterBreak="0">
    <w:nsid w:val="36633C4C"/>
    <w:multiLevelType w:val="hybridMultilevel"/>
    <w:tmpl w:val="E6E20EC8"/>
    <w:lvl w:ilvl="0" w:tplc="5A2EE978">
      <w:start w:val="1"/>
      <w:numFmt w:val="decimal"/>
      <w:lvlText w:val="%1."/>
      <w:lvlJc w:val="left"/>
      <w:pPr>
        <w:ind w:left="1292" w:hanging="363"/>
      </w:pPr>
      <w:rPr>
        <w:rFonts w:ascii="Times New Roman" w:eastAsia="Times New Roman" w:hAnsi="Times New Roman" w:cs="Times New Roman" w:hint="default"/>
        <w:spacing w:val="0"/>
        <w:w w:val="100"/>
        <w:sz w:val="28"/>
        <w:szCs w:val="28"/>
        <w:lang w:val="ru-RU" w:eastAsia="en-US" w:bidi="ar-SA"/>
      </w:rPr>
    </w:lvl>
    <w:lvl w:ilvl="1" w:tplc="39946A62">
      <w:numFmt w:val="bullet"/>
      <w:lvlText w:val="•"/>
      <w:lvlJc w:val="left"/>
      <w:pPr>
        <w:ind w:left="2178" w:hanging="363"/>
      </w:pPr>
      <w:rPr>
        <w:rFonts w:hint="default"/>
        <w:lang w:val="ru-RU" w:eastAsia="en-US" w:bidi="ar-SA"/>
      </w:rPr>
    </w:lvl>
    <w:lvl w:ilvl="2" w:tplc="963E3A86">
      <w:numFmt w:val="bullet"/>
      <w:lvlText w:val="•"/>
      <w:lvlJc w:val="left"/>
      <w:pPr>
        <w:ind w:left="3057" w:hanging="363"/>
      </w:pPr>
      <w:rPr>
        <w:rFonts w:hint="default"/>
        <w:lang w:val="ru-RU" w:eastAsia="en-US" w:bidi="ar-SA"/>
      </w:rPr>
    </w:lvl>
    <w:lvl w:ilvl="3" w:tplc="7A6AA362">
      <w:numFmt w:val="bullet"/>
      <w:lvlText w:val="•"/>
      <w:lvlJc w:val="left"/>
      <w:pPr>
        <w:ind w:left="3935" w:hanging="363"/>
      </w:pPr>
      <w:rPr>
        <w:rFonts w:hint="default"/>
        <w:lang w:val="ru-RU" w:eastAsia="en-US" w:bidi="ar-SA"/>
      </w:rPr>
    </w:lvl>
    <w:lvl w:ilvl="4" w:tplc="7D640548">
      <w:numFmt w:val="bullet"/>
      <w:lvlText w:val="•"/>
      <w:lvlJc w:val="left"/>
      <w:pPr>
        <w:ind w:left="4814" w:hanging="363"/>
      </w:pPr>
      <w:rPr>
        <w:rFonts w:hint="default"/>
        <w:lang w:val="ru-RU" w:eastAsia="en-US" w:bidi="ar-SA"/>
      </w:rPr>
    </w:lvl>
    <w:lvl w:ilvl="5" w:tplc="0616CFD8">
      <w:numFmt w:val="bullet"/>
      <w:lvlText w:val="•"/>
      <w:lvlJc w:val="left"/>
      <w:pPr>
        <w:ind w:left="5693" w:hanging="363"/>
      </w:pPr>
      <w:rPr>
        <w:rFonts w:hint="default"/>
        <w:lang w:val="ru-RU" w:eastAsia="en-US" w:bidi="ar-SA"/>
      </w:rPr>
    </w:lvl>
    <w:lvl w:ilvl="6" w:tplc="084452D2">
      <w:numFmt w:val="bullet"/>
      <w:lvlText w:val="•"/>
      <w:lvlJc w:val="left"/>
      <w:pPr>
        <w:ind w:left="6571" w:hanging="363"/>
      </w:pPr>
      <w:rPr>
        <w:rFonts w:hint="default"/>
        <w:lang w:val="ru-RU" w:eastAsia="en-US" w:bidi="ar-SA"/>
      </w:rPr>
    </w:lvl>
    <w:lvl w:ilvl="7" w:tplc="BB8EAB3C">
      <w:numFmt w:val="bullet"/>
      <w:lvlText w:val="•"/>
      <w:lvlJc w:val="left"/>
      <w:pPr>
        <w:ind w:left="7450" w:hanging="363"/>
      </w:pPr>
      <w:rPr>
        <w:rFonts w:hint="default"/>
        <w:lang w:val="ru-RU" w:eastAsia="en-US" w:bidi="ar-SA"/>
      </w:rPr>
    </w:lvl>
    <w:lvl w:ilvl="8" w:tplc="921CE522">
      <w:numFmt w:val="bullet"/>
      <w:lvlText w:val="•"/>
      <w:lvlJc w:val="left"/>
      <w:pPr>
        <w:ind w:left="8329" w:hanging="363"/>
      </w:pPr>
      <w:rPr>
        <w:rFonts w:hint="default"/>
        <w:lang w:val="ru-RU" w:eastAsia="en-US" w:bidi="ar-SA"/>
      </w:rPr>
    </w:lvl>
  </w:abstractNum>
  <w:abstractNum w:abstractNumId="8" w15:restartNumberingAfterBreak="0">
    <w:nsid w:val="409E20BD"/>
    <w:multiLevelType w:val="multilevel"/>
    <w:tmpl w:val="6D20BD86"/>
    <w:lvl w:ilvl="0">
      <w:start w:val="2"/>
      <w:numFmt w:val="decimal"/>
      <w:lvlText w:val="%1"/>
      <w:lvlJc w:val="left"/>
      <w:pPr>
        <w:ind w:left="714" w:hanging="493"/>
      </w:pPr>
      <w:rPr>
        <w:rFonts w:hint="default"/>
        <w:lang w:val="ru-RU" w:eastAsia="en-US" w:bidi="ar-SA"/>
      </w:rPr>
    </w:lvl>
    <w:lvl w:ilvl="1">
      <w:start w:val="1"/>
      <w:numFmt w:val="decimal"/>
      <w:lvlText w:val="%1.%2."/>
      <w:lvlJc w:val="left"/>
      <w:pPr>
        <w:ind w:left="714"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093" w:hanging="164"/>
      </w:pPr>
      <w:rPr>
        <w:rFonts w:ascii="Times New Roman" w:eastAsia="Times New Roman" w:hAnsi="Times New Roman" w:cs="Times New Roman" w:hint="default"/>
        <w:w w:val="100"/>
        <w:sz w:val="28"/>
        <w:szCs w:val="28"/>
        <w:lang w:val="ru-RU" w:eastAsia="en-US" w:bidi="ar-SA"/>
      </w:rPr>
    </w:lvl>
    <w:lvl w:ilvl="3">
      <w:numFmt w:val="bullet"/>
      <w:lvlText w:val="•"/>
      <w:lvlJc w:val="left"/>
      <w:pPr>
        <w:ind w:left="3043" w:hanging="164"/>
      </w:pPr>
      <w:rPr>
        <w:rFonts w:hint="default"/>
        <w:lang w:val="ru-RU" w:eastAsia="en-US" w:bidi="ar-SA"/>
      </w:rPr>
    </w:lvl>
    <w:lvl w:ilvl="4">
      <w:numFmt w:val="bullet"/>
      <w:lvlText w:val="•"/>
      <w:lvlJc w:val="left"/>
      <w:pPr>
        <w:ind w:left="4015" w:hanging="164"/>
      </w:pPr>
      <w:rPr>
        <w:rFonts w:hint="default"/>
        <w:lang w:val="ru-RU" w:eastAsia="en-US" w:bidi="ar-SA"/>
      </w:rPr>
    </w:lvl>
    <w:lvl w:ilvl="5">
      <w:numFmt w:val="bullet"/>
      <w:lvlText w:val="•"/>
      <w:lvlJc w:val="left"/>
      <w:pPr>
        <w:ind w:left="4987" w:hanging="164"/>
      </w:pPr>
      <w:rPr>
        <w:rFonts w:hint="default"/>
        <w:lang w:val="ru-RU" w:eastAsia="en-US" w:bidi="ar-SA"/>
      </w:rPr>
    </w:lvl>
    <w:lvl w:ilvl="6">
      <w:numFmt w:val="bullet"/>
      <w:lvlText w:val="•"/>
      <w:lvlJc w:val="left"/>
      <w:pPr>
        <w:ind w:left="5959" w:hanging="164"/>
      </w:pPr>
      <w:rPr>
        <w:rFonts w:hint="default"/>
        <w:lang w:val="ru-RU" w:eastAsia="en-US" w:bidi="ar-SA"/>
      </w:rPr>
    </w:lvl>
    <w:lvl w:ilvl="7">
      <w:numFmt w:val="bullet"/>
      <w:lvlText w:val="•"/>
      <w:lvlJc w:val="left"/>
      <w:pPr>
        <w:ind w:left="6930" w:hanging="164"/>
      </w:pPr>
      <w:rPr>
        <w:rFonts w:hint="default"/>
        <w:lang w:val="ru-RU" w:eastAsia="en-US" w:bidi="ar-SA"/>
      </w:rPr>
    </w:lvl>
    <w:lvl w:ilvl="8">
      <w:numFmt w:val="bullet"/>
      <w:lvlText w:val="•"/>
      <w:lvlJc w:val="left"/>
      <w:pPr>
        <w:ind w:left="7902" w:hanging="164"/>
      </w:pPr>
      <w:rPr>
        <w:rFonts w:hint="default"/>
        <w:lang w:val="ru-RU" w:eastAsia="en-US" w:bidi="ar-SA"/>
      </w:rPr>
    </w:lvl>
  </w:abstractNum>
  <w:abstractNum w:abstractNumId="9" w15:restartNumberingAfterBreak="0">
    <w:nsid w:val="4941085F"/>
    <w:multiLevelType w:val="hybridMultilevel"/>
    <w:tmpl w:val="A89E4B36"/>
    <w:lvl w:ilvl="0" w:tplc="C250EF6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564020C">
      <w:numFmt w:val="bullet"/>
      <w:lvlText w:val="•"/>
      <w:lvlJc w:val="left"/>
      <w:pPr>
        <w:ind w:left="528" w:hanging="140"/>
      </w:pPr>
      <w:rPr>
        <w:rFonts w:hint="default"/>
        <w:lang w:val="ru-RU" w:eastAsia="en-US" w:bidi="ar-SA"/>
      </w:rPr>
    </w:lvl>
    <w:lvl w:ilvl="2" w:tplc="DE52B2D0">
      <w:numFmt w:val="bullet"/>
      <w:lvlText w:val="•"/>
      <w:lvlJc w:val="left"/>
      <w:pPr>
        <w:ind w:left="957" w:hanging="140"/>
      </w:pPr>
      <w:rPr>
        <w:rFonts w:hint="default"/>
        <w:lang w:val="ru-RU" w:eastAsia="en-US" w:bidi="ar-SA"/>
      </w:rPr>
    </w:lvl>
    <w:lvl w:ilvl="3" w:tplc="86B6816A">
      <w:numFmt w:val="bullet"/>
      <w:lvlText w:val="•"/>
      <w:lvlJc w:val="left"/>
      <w:pPr>
        <w:ind w:left="1386" w:hanging="140"/>
      </w:pPr>
      <w:rPr>
        <w:rFonts w:hint="default"/>
        <w:lang w:val="ru-RU" w:eastAsia="en-US" w:bidi="ar-SA"/>
      </w:rPr>
    </w:lvl>
    <w:lvl w:ilvl="4" w:tplc="53963A8E">
      <w:numFmt w:val="bullet"/>
      <w:lvlText w:val="•"/>
      <w:lvlJc w:val="left"/>
      <w:pPr>
        <w:ind w:left="1815" w:hanging="140"/>
      </w:pPr>
      <w:rPr>
        <w:rFonts w:hint="default"/>
        <w:lang w:val="ru-RU" w:eastAsia="en-US" w:bidi="ar-SA"/>
      </w:rPr>
    </w:lvl>
    <w:lvl w:ilvl="5" w:tplc="E70EC752">
      <w:numFmt w:val="bullet"/>
      <w:lvlText w:val="•"/>
      <w:lvlJc w:val="left"/>
      <w:pPr>
        <w:ind w:left="2244" w:hanging="140"/>
      </w:pPr>
      <w:rPr>
        <w:rFonts w:hint="default"/>
        <w:lang w:val="ru-RU" w:eastAsia="en-US" w:bidi="ar-SA"/>
      </w:rPr>
    </w:lvl>
    <w:lvl w:ilvl="6" w:tplc="21C279A8">
      <w:numFmt w:val="bullet"/>
      <w:lvlText w:val="•"/>
      <w:lvlJc w:val="left"/>
      <w:pPr>
        <w:ind w:left="2672" w:hanging="140"/>
      </w:pPr>
      <w:rPr>
        <w:rFonts w:hint="default"/>
        <w:lang w:val="ru-RU" w:eastAsia="en-US" w:bidi="ar-SA"/>
      </w:rPr>
    </w:lvl>
    <w:lvl w:ilvl="7" w:tplc="AC78EF58">
      <w:numFmt w:val="bullet"/>
      <w:lvlText w:val="•"/>
      <w:lvlJc w:val="left"/>
      <w:pPr>
        <w:ind w:left="3101" w:hanging="140"/>
      </w:pPr>
      <w:rPr>
        <w:rFonts w:hint="default"/>
        <w:lang w:val="ru-RU" w:eastAsia="en-US" w:bidi="ar-SA"/>
      </w:rPr>
    </w:lvl>
    <w:lvl w:ilvl="8" w:tplc="C096DC0A">
      <w:numFmt w:val="bullet"/>
      <w:lvlText w:val="•"/>
      <w:lvlJc w:val="left"/>
      <w:pPr>
        <w:ind w:left="3530" w:hanging="140"/>
      </w:pPr>
      <w:rPr>
        <w:rFonts w:hint="default"/>
        <w:lang w:val="ru-RU" w:eastAsia="en-US" w:bidi="ar-SA"/>
      </w:rPr>
    </w:lvl>
  </w:abstractNum>
  <w:abstractNum w:abstractNumId="10" w15:restartNumberingAfterBreak="0">
    <w:nsid w:val="502F7438"/>
    <w:multiLevelType w:val="hybridMultilevel"/>
    <w:tmpl w:val="1CFC44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3790703"/>
    <w:multiLevelType w:val="hybridMultilevel"/>
    <w:tmpl w:val="5A0603F8"/>
    <w:lvl w:ilvl="0" w:tplc="787EF65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AB28ABF8">
      <w:numFmt w:val="bullet"/>
      <w:lvlText w:val="•"/>
      <w:lvlJc w:val="left"/>
      <w:pPr>
        <w:ind w:left="482" w:hanging="140"/>
      </w:pPr>
      <w:rPr>
        <w:rFonts w:hint="default"/>
        <w:lang w:val="ru-RU" w:eastAsia="en-US" w:bidi="ar-SA"/>
      </w:rPr>
    </w:lvl>
    <w:lvl w:ilvl="2" w:tplc="E1C863E4">
      <w:numFmt w:val="bullet"/>
      <w:lvlText w:val="•"/>
      <w:lvlJc w:val="left"/>
      <w:pPr>
        <w:ind w:left="865" w:hanging="140"/>
      </w:pPr>
      <w:rPr>
        <w:rFonts w:hint="default"/>
        <w:lang w:val="ru-RU" w:eastAsia="en-US" w:bidi="ar-SA"/>
      </w:rPr>
    </w:lvl>
    <w:lvl w:ilvl="3" w:tplc="B404B304">
      <w:numFmt w:val="bullet"/>
      <w:lvlText w:val="•"/>
      <w:lvlJc w:val="left"/>
      <w:pPr>
        <w:ind w:left="1248" w:hanging="140"/>
      </w:pPr>
      <w:rPr>
        <w:rFonts w:hint="default"/>
        <w:lang w:val="ru-RU" w:eastAsia="en-US" w:bidi="ar-SA"/>
      </w:rPr>
    </w:lvl>
    <w:lvl w:ilvl="4" w:tplc="581A5D32">
      <w:numFmt w:val="bullet"/>
      <w:lvlText w:val="•"/>
      <w:lvlJc w:val="left"/>
      <w:pPr>
        <w:ind w:left="1630" w:hanging="140"/>
      </w:pPr>
      <w:rPr>
        <w:rFonts w:hint="default"/>
        <w:lang w:val="ru-RU" w:eastAsia="en-US" w:bidi="ar-SA"/>
      </w:rPr>
    </w:lvl>
    <w:lvl w:ilvl="5" w:tplc="A3C09F58">
      <w:numFmt w:val="bullet"/>
      <w:lvlText w:val="•"/>
      <w:lvlJc w:val="left"/>
      <w:pPr>
        <w:ind w:left="2013" w:hanging="140"/>
      </w:pPr>
      <w:rPr>
        <w:rFonts w:hint="default"/>
        <w:lang w:val="ru-RU" w:eastAsia="en-US" w:bidi="ar-SA"/>
      </w:rPr>
    </w:lvl>
    <w:lvl w:ilvl="6" w:tplc="5C6ACC66">
      <w:numFmt w:val="bullet"/>
      <w:lvlText w:val="•"/>
      <w:lvlJc w:val="left"/>
      <w:pPr>
        <w:ind w:left="2396" w:hanging="140"/>
      </w:pPr>
      <w:rPr>
        <w:rFonts w:hint="default"/>
        <w:lang w:val="ru-RU" w:eastAsia="en-US" w:bidi="ar-SA"/>
      </w:rPr>
    </w:lvl>
    <w:lvl w:ilvl="7" w:tplc="FB8E17F6">
      <w:numFmt w:val="bullet"/>
      <w:lvlText w:val="•"/>
      <w:lvlJc w:val="left"/>
      <w:pPr>
        <w:ind w:left="2778" w:hanging="140"/>
      </w:pPr>
      <w:rPr>
        <w:rFonts w:hint="default"/>
        <w:lang w:val="ru-RU" w:eastAsia="en-US" w:bidi="ar-SA"/>
      </w:rPr>
    </w:lvl>
    <w:lvl w:ilvl="8" w:tplc="8CA64BF2">
      <w:numFmt w:val="bullet"/>
      <w:lvlText w:val="•"/>
      <w:lvlJc w:val="left"/>
      <w:pPr>
        <w:ind w:left="3161" w:hanging="140"/>
      </w:pPr>
      <w:rPr>
        <w:rFonts w:hint="default"/>
        <w:lang w:val="ru-RU" w:eastAsia="en-US" w:bidi="ar-SA"/>
      </w:rPr>
    </w:lvl>
  </w:abstractNum>
  <w:abstractNum w:abstractNumId="12" w15:restartNumberingAfterBreak="0">
    <w:nsid w:val="584F0B5D"/>
    <w:multiLevelType w:val="hybridMultilevel"/>
    <w:tmpl w:val="65E0A480"/>
    <w:lvl w:ilvl="0" w:tplc="5E3A6106">
      <w:start w:val="1"/>
      <w:numFmt w:val="decimal"/>
      <w:lvlText w:val="%1."/>
      <w:lvlJc w:val="left"/>
      <w:pPr>
        <w:ind w:left="434" w:hanging="213"/>
      </w:pPr>
      <w:rPr>
        <w:rFonts w:ascii="Times New Roman" w:eastAsia="Times New Roman" w:hAnsi="Times New Roman" w:cs="Times New Roman" w:hint="default"/>
        <w:w w:val="100"/>
        <w:sz w:val="26"/>
        <w:szCs w:val="26"/>
        <w:lang w:val="ru-RU" w:eastAsia="en-US" w:bidi="ar-SA"/>
      </w:rPr>
    </w:lvl>
    <w:lvl w:ilvl="1" w:tplc="C12EB7C2">
      <w:start w:val="1"/>
      <w:numFmt w:val="decimal"/>
      <w:lvlText w:val="%2."/>
      <w:lvlJc w:val="left"/>
      <w:pPr>
        <w:ind w:left="2048" w:hanging="708"/>
        <w:jc w:val="right"/>
      </w:pPr>
      <w:rPr>
        <w:rFonts w:ascii="Times New Roman" w:eastAsia="Times New Roman" w:hAnsi="Times New Roman" w:cs="Times New Roman" w:hint="default"/>
        <w:b/>
        <w:bCs/>
        <w:spacing w:val="0"/>
        <w:w w:val="100"/>
        <w:sz w:val="28"/>
        <w:szCs w:val="28"/>
        <w:lang w:val="ru-RU" w:eastAsia="en-US" w:bidi="ar-SA"/>
      </w:rPr>
    </w:lvl>
    <w:lvl w:ilvl="2" w:tplc="04A0DF9E">
      <w:numFmt w:val="bullet"/>
      <w:lvlText w:val="•"/>
      <w:lvlJc w:val="left"/>
      <w:pPr>
        <w:ind w:left="2907" w:hanging="708"/>
      </w:pPr>
      <w:rPr>
        <w:rFonts w:hint="default"/>
        <w:lang w:val="ru-RU" w:eastAsia="en-US" w:bidi="ar-SA"/>
      </w:rPr>
    </w:lvl>
    <w:lvl w:ilvl="3" w:tplc="5AB42CDC">
      <w:numFmt w:val="bullet"/>
      <w:lvlText w:val="•"/>
      <w:lvlJc w:val="left"/>
      <w:pPr>
        <w:ind w:left="3774" w:hanging="708"/>
      </w:pPr>
      <w:rPr>
        <w:rFonts w:hint="default"/>
        <w:lang w:val="ru-RU" w:eastAsia="en-US" w:bidi="ar-SA"/>
      </w:rPr>
    </w:lvl>
    <w:lvl w:ilvl="4" w:tplc="37B22128">
      <w:numFmt w:val="bullet"/>
      <w:lvlText w:val="•"/>
      <w:lvlJc w:val="left"/>
      <w:pPr>
        <w:ind w:left="4642" w:hanging="708"/>
      </w:pPr>
      <w:rPr>
        <w:rFonts w:hint="default"/>
        <w:lang w:val="ru-RU" w:eastAsia="en-US" w:bidi="ar-SA"/>
      </w:rPr>
    </w:lvl>
    <w:lvl w:ilvl="5" w:tplc="56763DBA">
      <w:numFmt w:val="bullet"/>
      <w:lvlText w:val="•"/>
      <w:lvlJc w:val="left"/>
      <w:pPr>
        <w:ind w:left="5509" w:hanging="708"/>
      </w:pPr>
      <w:rPr>
        <w:rFonts w:hint="default"/>
        <w:lang w:val="ru-RU" w:eastAsia="en-US" w:bidi="ar-SA"/>
      </w:rPr>
    </w:lvl>
    <w:lvl w:ilvl="6" w:tplc="5538E0D4">
      <w:numFmt w:val="bullet"/>
      <w:lvlText w:val="•"/>
      <w:lvlJc w:val="left"/>
      <w:pPr>
        <w:ind w:left="6376" w:hanging="708"/>
      </w:pPr>
      <w:rPr>
        <w:rFonts w:hint="default"/>
        <w:lang w:val="ru-RU" w:eastAsia="en-US" w:bidi="ar-SA"/>
      </w:rPr>
    </w:lvl>
    <w:lvl w:ilvl="7" w:tplc="CD02604A">
      <w:numFmt w:val="bullet"/>
      <w:lvlText w:val="•"/>
      <w:lvlJc w:val="left"/>
      <w:pPr>
        <w:ind w:left="7244" w:hanging="708"/>
      </w:pPr>
      <w:rPr>
        <w:rFonts w:hint="default"/>
        <w:lang w:val="ru-RU" w:eastAsia="en-US" w:bidi="ar-SA"/>
      </w:rPr>
    </w:lvl>
    <w:lvl w:ilvl="8" w:tplc="73781B7C">
      <w:numFmt w:val="bullet"/>
      <w:lvlText w:val="•"/>
      <w:lvlJc w:val="left"/>
      <w:pPr>
        <w:ind w:left="8111" w:hanging="708"/>
      </w:pPr>
      <w:rPr>
        <w:rFonts w:hint="default"/>
        <w:lang w:val="ru-RU" w:eastAsia="en-US" w:bidi="ar-SA"/>
      </w:rPr>
    </w:lvl>
  </w:abstractNum>
  <w:abstractNum w:abstractNumId="13" w15:restartNumberingAfterBreak="0">
    <w:nsid w:val="67766C2D"/>
    <w:multiLevelType w:val="hybridMultilevel"/>
    <w:tmpl w:val="83B4F1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D481F7C"/>
    <w:multiLevelType w:val="hybridMultilevel"/>
    <w:tmpl w:val="1C0C7352"/>
    <w:lvl w:ilvl="0" w:tplc="6F662AAC">
      <w:start w:val="1"/>
      <w:numFmt w:val="decimal"/>
      <w:lvlText w:val="%1."/>
      <w:lvlJc w:val="left"/>
      <w:pPr>
        <w:ind w:left="143" w:hanging="425"/>
        <w:jc w:val="left"/>
      </w:pPr>
      <w:rPr>
        <w:rFonts w:ascii="Times New Roman" w:eastAsia="Times New Roman" w:hAnsi="Times New Roman" w:cs="Times New Roman" w:hint="default"/>
        <w:b w:val="0"/>
        <w:bCs w:val="0"/>
        <w:i w:val="0"/>
        <w:iCs w:val="0"/>
        <w:spacing w:val="0"/>
        <w:w w:val="100"/>
        <w:sz w:val="24"/>
        <w:szCs w:val="24"/>
        <w:lang w:val="ru-RU" w:eastAsia="en-US" w:bidi="ar-SA"/>
      </w:rPr>
    </w:lvl>
    <w:lvl w:ilvl="1" w:tplc="7EB67D2A">
      <w:numFmt w:val="bullet"/>
      <w:lvlText w:val="•"/>
      <w:lvlJc w:val="left"/>
      <w:pPr>
        <w:ind w:left="1089" w:hanging="425"/>
      </w:pPr>
      <w:rPr>
        <w:rFonts w:hint="default"/>
        <w:lang w:val="ru-RU" w:eastAsia="en-US" w:bidi="ar-SA"/>
      </w:rPr>
    </w:lvl>
    <w:lvl w:ilvl="2" w:tplc="15E0AB8A">
      <w:numFmt w:val="bullet"/>
      <w:lvlText w:val="•"/>
      <w:lvlJc w:val="left"/>
      <w:pPr>
        <w:ind w:left="2039" w:hanging="425"/>
      </w:pPr>
      <w:rPr>
        <w:rFonts w:hint="default"/>
        <w:lang w:val="ru-RU" w:eastAsia="en-US" w:bidi="ar-SA"/>
      </w:rPr>
    </w:lvl>
    <w:lvl w:ilvl="3" w:tplc="67C0B616">
      <w:numFmt w:val="bullet"/>
      <w:lvlText w:val="•"/>
      <w:lvlJc w:val="left"/>
      <w:pPr>
        <w:ind w:left="2989" w:hanging="425"/>
      </w:pPr>
      <w:rPr>
        <w:rFonts w:hint="default"/>
        <w:lang w:val="ru-RU" w:eastAsia="en-US" w:bidi="ar-SA"/>
      </w:rPr>
    </w:lvl>
    <w:lvl w:ilvl="4" w:tplc="E7066EAC">
      <w:numFmt w:val="bullet"/>
      <w:lvlText w:val="•"/>
      <w:lvlJc w:val="left"/>
      <w:pPr>
        <w:ind w:left="3939" w:hanging="425"/>
      </w:pPr>
      <w:rPr>
        <w:rFonts w:hint="default"/>
        <w:lang w:val="ru-RU" w:eastAsia="en-US" w:bidi="ar-SA"/>
      </w:rPr>
    </w:lvl>
    <w:lvl w:ilvl="5" w:tplc="17124AFA">
      <w:numFmt w:val="bullet"/>
      <w:lvlText w:val="•"/>
      <w:lvlJc w:val="left"/>
      <w:pPr>
        <w:ind w:left="4889" w:hanging="425"/>
      </w:pPr>
      <w:rPr>
        <w:rFonts w:hint="default"/>
        <w:lang w:val="ru-RU" w:eastAsia="en-US" w:bidi="ar-SA"/>
      </w:rPr>
    </w:lvl>
    <w:lvl w:ilvl="6" w:tplc="DF708580">
      <w:numFmt w:val="bullet"/>
      <w:lvlText w:val="•"/>
      <w:lvlJc w:val="left"/>
      <w:pPr>
        <w:ind w:left="5839" w:hanging="425"/>
      </w:pPr>
      <w:rPr>
        <w:rFonts w:hint="default"/>
        <w:lang w:val="ru-RU" w:eastAsia="en-US" w:bidi="ar-SA"/>
      </w:rPr>
    </w:lvl>
    <w:lvl w:ilvl="7" w:tplc="18BC29F4">
      <w:numFmt w:val="bullet"/>
      <w:lvlText w:val="•"/>
      <w:lvlJc w:val="left"/>
      <w:pPr>
        <w:ind w:left="6789" w:hanging="425"/>
      </w:pPr>
      <w:rPr>
        <w:rFonts w:hint="default"/>
        <w:lang w:val="ru-RU" w:eastAsia="en-US" w:bidi="ar-SA"/>
      </w:rPr>
    </w:lvl>
    <w:lvl w:ilvl="8" w:tplc="DA685C5A">
      <w:numFmt w:val="bullet"/>
      <w:lvlText w:val="•"/>
      <w:lvlJc w:val="left"/>
      <w:pPr>
        <w:ind w:left="7739" w:hanging="425"/>
      </w:pPr>
      <w:rPr>
        <w:rFonts w:hint="default"/>
        <w:lang w:val="ru-RU" w:eastAsia="en-US" w:bidi="ar-SA"/>
      </w:rPr>
    </w:lvl>
  </w:abstractNum>
  <w:abstractNum w:abstractNumId="15" w15:restartNumberingAfterBreak="0">
    <w:nsid w:val="78BB7D6C"/>
    <w:multiLevelType w:val="multilevel"/>
    <w:tmpl w:val="B58C50F0"/>
    <w:lvl w:ilvl="0">
      <w:start w:val="3"/>
      <w:numFmt w:val="decimal"/>
      <w:lvlText w:val="%1."/>
      <w:lvlJc w:val="left"/>
      <w:pPr>
        <w:ind w:left="1700" w:hanging="360"/>
      </w:pPr>
      <w:rPr>
        <w:rFonts w:hint="default"/>
      </w:rPr>
    </w:lvl>
    <w:lvl w:ilvl="1">
      <w:start w:val="2"/>
      <w:numFmt w:val="decimal"/>
      <w:isLgl/>
      <w:lvlText w:val="%1.%2."/>
      <w:lvlJc w:val="left"/>
      <w:pPr>
        <w:ind w:left="1700" w:hanging="360"/>
      </w:pPr>
      <w:rPr>
        <w:rFonts w:hint="default"/>
      </w:rPr>
    </w:lvl>
    <w:lvl w:ilvl="2">
      <w:start w:val="1"/>
      <w:numFmt w:val="decimal"/>
      <w:isLgl/>
      <w:lvlText w:val="%1.%2.%3."/>
      <w:lvlJc w:val="left"/>
      <w:pPr>
        <w:ind w:left="2060" w:hanging="720"/>
      </w:pPr>
      <w:rPr>
        <w:rFonts w:hint="default"/>
      </w:rPr>
    </w:lvl>
    <w:lvl w:ilvl="3">
      <w:start w:val="1"/>
      <w:numFmt w:val="decimal"/>
      <w:isLgl/>
      <w:lvlText w:val="%1.%2.%3.%4."/>
      <w:lvlJc w:val="left"/>
      <w:pPr>
        <w:ind w:left="2060" w:hanging="720"/>
      </w:pPr>
      <w:rPr>
        <w:rFonts w:hint="default"/>
      </w:rPr>
    </w:lvl>
    <w:lvl w:ilvl="4">
      <w:start w:val="1"/>
      <w:numFmt w:val="decimal"/>
      <w:isLgl/>
      <w:lvlText w:val="%1.%2.%3.%4.%5."/>
      <w:lvlJc w:val="left"/>
      <w:pPr>
        <w:ind w:left="2420" w:hanging="1080"/>
      </w:pPr>
      <w:rPr>
        <w:rFonts w:hint="default"/>
      </w:rPr>
    </w:lvl>
    <w:lvl w:ilvl="5">
      <w:start w:val="1"/>
      <w:numFmt w:val="decimal"/>
      <w:isLgl/>
      <w:lvlText w:val="%1.%2.%3.%4.%5.%6."/>
      <w:lvlJc w:val="left"/>
      <w:pPr>
        <w:ind w:left="2420" w:hanging="1080"/>
      </w:pPr>
      <w:rPr>
        <w:rFonts w:hint="default"/>
      </w:rPr>
    </w:lvl>
    <w:lvl w:ilvl="6">
      <w:start w:val="1"/>
      <w:numFmt w:val="decimal"/>
      <w:isLgl/>
      <w:lvlText w:val="%1.%2.%3.%4.%5.%6.%7."/>
      <w:lvlJc w:val="left"/>
      <w:pPr>
        <w:ind w:left="2780" w:hanging="1440"/>
      </w:pPr>
      <w:rPr>
        <w:rFonts w:hint="default"/>
      </w:rPr>
    </w:lvl>
    <w:lvl w:ilvl="7">
      <w:start w:val="1"/>
      <w:numFmt w:val="decimal"/>
      <w:isLgl/>
      <w:lvlText w:val="%1.%2.%3.%4.%5.%6.%7.%8."/>
      <w:lvlJc w:val="left"/>
      <w:pPr>
        <w:ind w:left="2780" w:hanging="1440"/>
      </w:pPr>
      <w:rPr>
        <w:rFonts w:hint="default"/>
      </w:rPr>
    </w:lvl>
    <w:lvl w:ilvl="8">
      <w:start w:val="1"/>
      <w:numFmt w:val="decimal"/>
      <w:isLgl/>
      <w:lvlText w:val="%1.%2.%3.%4.%5.%6.%7.%8.%9."/>
      <w:lvlJc w:val="left"/>
      <w:pPr>
        <w:ind w:left="3140" w:hanging="1800"/>
      </w:pPr>
      <w:rPr>
        <w:rFonts w:hint="default"/>
      </w:rPr>
    </w:lvl>
  </w:abstractNum>
  <w:num w:numId="1">
    <w:abstractNumId w:val="11"/>
  </w:num>
  <w:num w:numId="2">
    <w:abstractNumId w:val="1"/>
  </w:num>
  <w:num w:numId="3">
    <w:abstractNumId w:val="7"/>
  </w:num>
  <w:num w:numId="4">
    <w:abstractNumId w:val="0"/>
  </w:num>
  <w:num w:numId="5">
    <w:abstractNumId w:val="8"/>
  </w:num>
  <w:num w:numId="6">
    <w:abstractNumId w:val="9"/>
  </w:num>
  <w:num w:numId="7">
    <w:abstractNumId w:val="2"/>
  </w:num>
  <w:num w:numId="8">
    <w:abstractNumId w:val="12"/>
  </w:num>
  <w:num w:numId="9">
    <w:abstractNumId w:val="6"/>
  </w:num>
  <w:num w:numId="10">
    <w:abstractNumId w:val="15"/>
  </w:num>
  <w:num w:numId="11">
    <w:abstractNumId w:val="4"/>
  </w:num>
  <w:num w:numId="12">
    <w:abstractNumId w:val="10"/>
  </w:num>
  <w:num w:numId="13">
    <w:abstractNumId w:val="13"/>
  </w:num>
  <w:num w:numId="14">
    <w:abstractNumId w:val="5"/>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674"/>
    <w:rsid w:val="00006B09"/>
    <w:rsid w:val="00020C81"/>
    <w:rsid w:val="00020CD2"/>
    <w:rsid w:val="0002651D"/>
    <w:rsid w:val="00037063"/>
    <w:rsid w:val="00040CF2"/>
    <w:rsid w:val="00054369"/>
    <w:rsid w:val="00072C7A"/>
    <w:rsid w:val="00076E84"/>
    <w:rsid w:val="000862D7"/>
    <w:rsid w:val="00095983"/>
    <w:rsid w:val="00096CFB"/>
    <w:rsid w:val="000A287C"/>
    <w:rsid w:val="000C1F86"/>
    <w:rsid w:val="000D1978"/>
    <w:rsid w:val="000E2C6F"/>
    <w:rsid w:val="000E38E0"/>
    <w:rsid w:val="00101449"/>
    <w:rsid w:val="001206C5"/>
    <w:rsid w:val="00125908"/>
    <w:rsid w:val="0014645B"/>
    <w:rsid w:val="00153B1C"/>
    <w:rsid w:val="00154507"/>
    <w:rsid w:val="0018486E"/>
    <w:rsid w:val="00190063"/>
    <w:rsid w:val="00196DC3"/>
    <w:rsid w:val="001A5326"/>
    <w:rsid w:val="001A6DC7"/>
    <w:rsid w:val="001A7EC1"/>
    <w:rsid w:val="001B5390"/>
    <w:rsid w:val="001C1AB3"/>
    <w:rsid w:val="001C7431"/>
    <w:rsid w:val="001D78D7"/>
    <w:rsid w:val="001E44FC"/>
    <w:rsid w:val="001F1E9B"/>
    <w:rsid w:val="00201357"/>
    <w:rsid w:val="002156E8"/>
    <w:rsid w:val="00250BBF"/>
    <w:rsid w:val="002722F8"/>
    <w:rsid w:val="002B680C"/>
    <w:rsid w:val="002C7CDF"/>
    <w:rsid w:val="003131BC"/>
    <w:rsid w:val="00313E2C"/>
    <w:rsid w:val="00320639"/>
    <w:rsid w:val="00331CCD"/>
    <w:rsid w:val="00332CB9"/>
    <w:rsid w:val="003334BA"/>
    <w:rsid w:val="00341454"/>
    <w:rsid w:val="00374889"/>
    <w:rsid w:val="00375A24"/>
    <w:rsid w:val="003A4674"/>
    <w:rsid w:val="003D179E"/>
    <w:rsid w:val="003E2CE4"/>
    <w:rsid w:val="003E4202"/>
    <w:rsid w:val="00434F46"/>
    <w:rsid w:val="00452E1E"/>
    <w:rsid w:val="004671D0"/>
    <w:rsid w:val="0046766A"/>
    <w:rsid w:val="004B44DB"/>
    <w:rsid w:val="004B6977"/>
    <w:rsid w:val="004B7B50"/>
    <w:rsid w:val="004C59C5"/>
    <w:rsid w:val="004E0E29"/>
    <w:rsid w:val="004E1873"/>
    <w:rsid w:val="004F1D57"/>
    <w:rsid w:val="004F3BF1"/>
    <w:rsid w:val="004F71CA"/>
    <w:rsid w:val="00527AE5"/>
    <w:rsid w:val="0054071A"/>
    <w:rsid w:val="00563787"/>
    <w:rsid w:val="00580FE1"/>
    <w:rsid w:val="005A5BB7"/>
    <w:rsid w:val="005B2EAF"/>
    <w:rsid w:val="005D1EAA"/>
    <w:rsid w:val="005E5C68"/>
    <w:rsid w:val="00625F0D"/>
    <w:rsid w:val="00636113"/>
    <w:rsid w:val="00636A35"/>
    <w:rsid w:val="006434E5"/>
    <w:rsid w:val="00673F64"/>
    <w:rsid w:val="006772D0"/>
    <w:rsid w:val="00696ABD"/>
    <w:rsid w:val="006A3CD1"/>
    <w:rsid w:val="006C2506"/>
    <w:rsid w:val="006C2A70"/>
    <w:rsid w:val="006C32D9"/>
    <w:rsid w:val="006C5056"/>
    <w:rsid w:val="006D20D3"/>
    <w:rsid w:val="006E36BF"/>
    <w:rsid w:val="006E3FBC"/>
    <w:rsid w:val="006E643F"/>
    <w:rsid w:val="006F14DF"/>
    <w:rsid w:val="006F29C7"/>
    <w:rsid w:val="006F72EC"/>
    <w:rsid w:val="00732D29"/>
    <w:rsid w:val="0073612C"/>
    <w:rsid w:val="00741676"/>
    <w:rsid w:val="00745825"/>
    <w:rsid w:val="00760CC6"/>
    <w:rsid w:val="007777A5"/>
    <w:rsid w:val="00797BB5"/>
    <w:rsid w:val="007F1978"/>
    <w:rsid w:val="0082187C"/>
    <w:rsid w:val="0083691D"/>
    <w:rsid w:val="00840CB7"/>
    <w:rsid w:val="008608D8"/>
    <w:rsid w:val="008640A2"/>
    <w:rsid w:val="0087577D"/>
    <w:rsid w:val="008962DC"/>
    <w:rsid w:val="008969D7"/>
    <w:rsid w:val="008C4E01"/>
    <w:rsid w:val="008E03ED"/>
    <w:rsid w:val="008E59B9"/>
    <w:rsid w:val="008F0C2F"/>
    <w:rsid w:val="0090347F"/>
    <w:rsid w:val="00932908"/>
    <w:rsid w:val="00932AAF"/>
    <w:rsid w:val="0093568C"/>
    <w:rsid w:val="009365B9"/>
    <w:rsid w:val="00942E3E"/>
    <w:rsid w:val="00944A71"/>
    <w:rsid w:val="00951B12"/>
    <w:rsid w:val="00970FDC"/>
    <w:rsid w:val="00973D2B"/>
    <w:rsid w:val="009863F2"/>
    <w:rsid w:val="00987EA6"/>
    <w:rsid w:val="009D2611"/>
    <w:rsid w:val="009D61E6"/>
    <w:rsid w:val="00A117BF"/>
    <w:rsid w:val="00A448AC"/>
    <w:rsid w:val="00A72331"/>
    <w:rsid w:val="00A854AA"/>
    <w:rsid w:val="00AA2451"/>
    <w:rsid w:val="00AA4C35"/>
    <w:rsid w:val="00AB075C"/>
    <w:rsid w:val="00AE1D71"/>
    <w:rsid w:val="00AE2383"/>
    <w:rsid w:val="00AE32CD"/>
    <w:rsid w:val="00AE6770"/>
    <w:rsid w:val="00B17A25"/>
    <w:rsid w:val="00B20EB0"/>
    <w:rsid w:val="00B46A56"/>
    <w:rsid w:val="00B53671"/>
    <w:rsid w:val="00B72818"/>
    <w:rsid w:val="00B7746B"/>
    <w:rsid w:val="00BB4144"/>
    <w:rsid w:val="00BC6BD1"/>
    <w:rsid w:val="00BD2AEE"/>
    <w:rsid w:val="00BD3580"/>
    <w:rsid w:val="00BE7D92"/>
    <w:rsid w:val="00BF1C3C"/>
    <w:rsid w:val="00BF5DC5"/>
    <w:rsid w:val="00C214FD"/>
    <w:rsid w:val="00C424D9"/>
    <w:rsid w:val="00C429E4"/>
    <w:rsid w:val="00C43E9E"/>
    <w:rsid w:val="00C525CF"/>
    <w:rsid w:val="00C52FF2"/>
    <w:rsid w:val="00C66E88"/>
    <w:rsid w:val="00C73C22"/>
    <w:rsid w:val="00C84E1E"/>
    <w:rsid w:val="00CA0283"/>
    <w:rsid w:val="00CB2835"/>
    <w:rsid w:val="00CE40C6"/>
    <w:rsid w:val="00CF75B6"/>
    <w:rsid w:val="00D238CC"/>
    <w:rsid w:val="00D25DFF"/>
    <w:rsid w:val="00D41153"/>
    <w:rsid w:val="00D56ABD"/>
    <w:rsid w:val="00D67AD1"/>
    <w:rsid w:val="00DD48F8"/>
    <w:rsid w:val="00DF52B7"/>
    <w:rsid w:val="00E042B1"/>
    <w:rsid w:val="00E81AB4"/>
    <w:rsid w:val="00E8792E"/>
    <w:rsid w:val="00EC267C"/>
    <w:rsid w:val="00ED383C"/>
    <w:rsid w:val="00F04646"/>
    <w:rsid w:val="00F12571"/>
    <w:rsid w:val="00F157F0"/>
    <w:rsid w:val="00F2400C"/>
    <w:rsid w:val="00F326B5"/>
    <w:rsid w:val="00F32972"/>
    <w:rsid w:val="00F372F0"/>
    <w:rsid w:val="00F71E7F"/>
    <w:rsid w:val="00F82B76"/>
    <w:rsid w:val="00F8775B"/>
    <w:rsid w:val="00F96481"/>
    <w:rsid w:val="00FA0338"/>
    <w:rsid w:val="00FB18B0"/>
    <w:rsid w:val="00FB57B8"/>
    <w:rsid w:val="00FD1DDB"/>
    <w:rsid w:val="00FD66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EED2CEA"/>
  <w15:docId w15:val="{18B22A5B-5651-424B-9B53-501F968CA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0347F"/>
    <w:rPr>
      <w:rFonts w:ascii="Times New Roman" w:eastAsia="Times New Roman" w:hAnsi="Times New Roman" w:cs="Times New Roman"/>
      <w:lang w:val="ru-RU"/>
    </w:rPr>
  </w:style>
  <w:style w:type="paragraph" w:styleId="1">
    <w:name w:val="heading 1"/>
    <w:basedOn w:val="a"/>
    <w:uiPriority w:val="1"/>
    <w:qFormat/>
    <w:pPr>
      <w:ind w:left="418"/>
      <w:outlineLvl w:val="0"/>
    </w:pPr>
    <w:rPr>
      <w:b/>
      <w:bCs/>
      <w:sz w:val="28"/>
      <w:szCs w:val="28"/>
    </w:rPr>
  </w:style>
  <w:style w:type="paragraph" w:styleId="2">
    <w:name w:val="heading 2"/>
    <w:basedOn w:val="a"/>
    <w:next w:val="a"/>
    <w:link w:val="20"/>
    <w:uiPriority w:val="9"/>
    <w:semiHidden/>
    <w:unhideWhenUsed/>
    <w:qFormat/>
    <w:rsid w:val="0002651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
    <w:uiPriority w:val="1"/>
    <w:qFormat/>
    <w:pPr>
      <w:spacing w:before="247"/>
      <w:ind w:left="222" w:hanging="213"/>
    </w:pPr>
    <w:rPr>
      <w:sz w:val="28"/>
      <w:szCs w:val="28"/>
    </w:rPr>
  </w:style>
  <w:style w:type="paragraph" w:styleId="a3">
    <w:name w:val="Body Text"/>
    <w:basedOn w:val="a"/>
    <w:uiPriority w:val="1"/>
    <w:qFormat/>
    <w:rPr>
      <w:sz w:val="28"/>
      <w:szCs w:val="28"/>
    </w:rPr>
  </w:style>
  <w:style w:type="paragraph" w:styleId="a4">
    <w:name w:val="List Paragraph"/>
    <w:aliases w:val="Этапы,Содержание. 2 уровень,List Paragraph"/>
    <w:basedOn w:val="a"/>
    <w:link w:val="a5"/>
    <w:uiPriority w:val="1"/>
    <w:qFormat/>
    <w:pPr>
      <w:ind w:left="222" w:hanging="164"/>
    </w:pPr>
  </w:style>
  <w:style w:type="paragraph" w:customStyle="1" w:styleId="TableParagraph">
    <w:name w:val="Table Paragraph"/>
    <w:basedOn w:val="a"/>
    <w:uiPriority w:val="1"/>
    <w:qFormat/>
    <w:pPr>
      <w:ind w:left="107"/>
    </w:pPr>
  </w:style>
  <w:style w:type="paragraph" w:customStyle="1" w:styleId="Default">
    <w:name w:val="Default"/>
    <w:rsid w:val="00AE1D71"/>
    <w:pPr>
      <w:widowControl/>
      <w:adjustRightInd w:val="0"/>
    </w:pPr>
    <w:rPr>
      <w:rFonts w:ascii="Times New Roman" w:hAnsi="Times New Roman" w:cs="Times New Roman"/>
      <w:color w:val="000000"/>
      <w:sz w:val="24"/>
      <w:szCs w:val="24"/>
      <w:lang w:val="ru-RU"/>
    </w:rPr>
  </w:style>
  <w:style w:type="paragraph" w:styleId="a6">
    <w:name w:val="Balloon Text"/>
    <w:basedOn w:val="a"/>
    <w:link w:val="a7"/>
    <w:uiPriority w:val="99"/>
    <w:semiHidden/>
    <w:unhideWhenUsed/>
    <w:rsid w:val="00AE1D71"/>
    <w:rPr>
      <w:rFonts w:ascii="Tahoma" w:hAnsi="Tahoma" w:cs="Tahoma"/>
      <w:sz w:val="16"/>
      <w:szCs w:val="16"/>
    </w:rPr>
  </w:style>
  <w:style w:type="character" w:customStyle="1" w:styleId="a7">
    <w:name w:val="Текст выноски Знак"/>
    <w:basedOn w:val="a0"/>
    <w:link w:val="a6"/>
    <w:uiPriority w:val="99"/>
    <w:semiHidden/>
    <w:rsid w:val="00AE1D71"/>
    <w:rPr>
      <w:rFonts w:ascii="Tahoma" w:eastAsia="Times New Roman" w:hAnsi="Tahoma" w:cs="Tahoma"/>
      <w:sz w:val="16"/>
      <w:szCs w:val="16"/>
      <w:lang w:val="ru-RU"/>
    </w:rPr>
  </w:style>
  <w:style w:type="table" w:styleId="a8">
    <w:name w:val="Table Grid"/>
    <w:basedOn w:val="a1"/>
    <w:uiPriority w:val="59"/>
    <w:rsid w:val="009034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93568C"/>
    <w:pPr>
      <w:tabs>
        <w:tab w:val="center" w:pos="4677"/>
        <w:tab w:val="right" w:pos="9355"/>
      </w:tabs>
    </w:pPr>
  </w:style>
  <w:style w:type="character" w:customStyle="1" w:styleId="aa">
    <w:name w:val="Верхний колонтитул Знак"/>
    <w:basedOn w:val="a0"/>
    <w:link w:val="a9"/>
    <w:uiPriority w:val="99"/>
    <w:rsid w:val="0093568C"/>
    <w:rPr>
      <w:rFonts w:ascii="Times New Roman" w:eastAsia="Times New Roman" w:hAnsi="Times New Roman" w:cs="Times New Roman"/>
      <w:lang w:val="ru-RU"/>
    </w:rPr>
  </w:style>
  <w:style w:type="paragraph" w:styleId="ab">
    <w:name w:val="footer"/>
    <w:basedOn w:val="a"/>
    <w:link w:val="ac"/>
    <w:uiPriority w:val="99"/>
    <w:unhideWhenUsed/>
    <w:rsid w:val="0093568C"/>
    <w:pPr>
      <w:tabs>
        <w:tab w:val="center" w:pos="4677"/>
        <w:tab w:val="right" w:pos="9355"/>
      </w:tabs>
    </w:pPr>
  </w:style>
  <w:style w:type="character" w:customStyle="1" w:styleId="ac">
    <w:name w:val="Нижний колонтитул Знак"/>
    <w:basedOn w:val="a0"/>
    <w:link w:val="ab"/>
    <w:uiPriority w:val="99"/>
    <w:rsid w:val="0093568C"/>
    <w:rPr>
      <w:rFonts w:ascii="Times New Roman" w:eastAsia="Times New Roman" w:hAnsi="Times New Roman" w:cs="Times New Roman"/>
      <w:lang w:val="ru-RU"/>
    </w:rPr>
  </w:style>
  <w:style w:type="character" w:styleId="ad">
    <w:name w:val="annotation reference"/>
    <w:basedOn w:val="a0"/>
    <w:uiPriority w:val="99"/>
    <w:unhideWhenUsed/>
    <w:rsid w:val="004F3BF1"/>
    <w:rPr>
      <w:sz w:val="16"/>
      <w:szCs w:val="16"/>
    </w:rPr>
  </w:style>
  <w:style w:type="paragraph" w:styleId="ae">
    <w:name w:val="annotation text"/>
    <w:basedOn w:val="a"/>
    <w:link w:val="af"/>
    <w:uiPriority w:val="99"/>
    <w:semiHidden/>
    <w:unhideWhenUsed/>
    <w:rsid w:val="004F3BF1"/>
    <w:rPr>
      <w:sz w:val="20"/>
      <w:szCs w:val="20"/>
    </w:rPr>
  </w:style>
  <w:style w:type="character" w:customStyle="1" w:styleId="af">
    <w:name w:val="Текст примечания Знак"/>
    <w:basedOn w:val="a0"/>
    <w:link w:val="ae"/>
    <w:uiPriority w:val="99"/>
    <w:semiHidden/>
    <w:rsid w:val="004F3BF1"/>
    <w:rPr>
      <w:rFonts w:ascii="Times New Roman" w:eastAsia="Times New Roman" w:hAnsi="Times New Roman" w:cs="Times New Roman"/>
      <w:sz w:val="20"/>
      <w:szCs w:val="20"/>
      <w:lang w:val="ru-RU"/>
    </w:rPr>
  </w:style>
  <w:style w:type="paragraph" w:styleId="af0">
    <w:name w:val="annotation subject"/>
    <w:basedOn w:val="ae"/>
    <w:next w:val="ae"/>
    <w:link w:val="af1"/>
    <w:uiPriority w:val="99"/>
    <w:semiHidden/>
    <w:unhideWhenUsed/>
    <w:rsid w:val="004F3BF1"/>
    <w:rPr>
      <w:b/>
      <w:bCs/>
    </w:rPr>
  </w:style>
  <w:style w:type="character" w:customStyle="1" w:styleId="af1">
    <w:name w:val="Тема примечания Знак"/>
    <w:basedOn w:val="af"/>
    <w:link w:val="af0"/>
    <w:uiPriority w:val="99"/>
    <w:semiHidden/>
    <w:rsid w:val="004F3BF1"/>
    <w:rPr>
      <w:rFonts w:ascii="Times New Roman" w:eastAsia="Times New Roman" w:hAnsi="Times New Roman" w:cs="Times New Roman"/>
      <w:b/>
      <w:bCs/>
      <w:sz w:val="20"/>
      <w:szCs w:val="20"/>
      <w:lang w:val="ru-RU"/>
    </w:rPr>
  </w:style>
  <w:style w:type="paragraph" w:styleId="21">
    <w:name w:val="Body Text Indent 2"/>
    <w:basedOn w:val="a"/>
    <w:link w:val="22"/>
    <w:rsid w:val="006C2A70"/>
    <w:pPr>
      <w:widowControl/>
      <w:autoSpaceDE/>
      <w:autoSpaceDN/>
      <w:spacing w:after="120" w:line="480" w:lineRule="auto"/>
      <w:ind w:left="283"/>
    </w:pPr>
    <w:rPr>
      <w:sz w:val="24"/>
      <w:szCs w:val="24"/>
      <w:lang w:val="x-none" w:eastAsia="x-none"/>
    </w:rPr>
  </w:style>
  <w:style w:type="character" w:customStyle="1" w:styleId="22">
    <w:name w:val="Основной текст с отступом 2 Знак"/>
    <w:basedOn w:val="a0"/>
    <w:link w:val="21"/>
    <w:rsid w:val="006C2A70"/>
    <w:rPr>
      <w:rFonts w:ascii="Times New Roman" w:eastAsia="Times New Roman" w:hAnsi="Times New Roman" w:cs="Times New Roman"/>
      <w:sz w:val="24"/>
      <w:szCs w:val="24"/>
      <w:lang w:val="x-none" w:eastAsia="x-none"/>
    </w:rPr>
  </w:style>
  <w:style w:type="character" w:styleId="af2">
    <w:name w:val="Hyperlink"/>
    <w:basedOn w:val="a0"/>
    <w:uiPriority w:val="99"/>
    <w:unhideWhenUsed/>
    <w:rsid w:val="00076E84"/>
    <w:rPr>
      <w:color w:val="0000FF" w:themeColor="hyperlink"/>
      <w:u w:val="single"/>
    </w:rPr>
  </w:style>
  <w:style w:type="table" w:customStyle="1" w:styleId="11">
    <w:name w:val="Сетка таблицы1"/>
    <w:basedOn w:val="a1"/>
    <w:next w:val="a8"/>
    <w:uiPriority w:val="59"/>
    <w:rsid w:val="006F14DF"/>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4"/>
    <w:uiPriority w:val="99"/>
    <w:qFormat/>
    <w:rsid w:val="00020CD2"/>
    <w:pPr>
      <w:widowControl/>
      <w:autoSpaceDE/>
      <w:autoSpaceDN/>
    </w:pPr>
    <w:rPr>
      <w:sz w:val="20"/>
      <w:szCs w:val="20"/>
      <w:lang w:val="en-US" w:eastAsia="x-none"/>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3"/>
    <w:uiPriority w:val="99"/>
    <w:qFormat/>
    <w:rsid w:val="00020CD2"/>
    <w:rPr>
      <w:rFonts w:ascii="Times New Roman" w:eastAsia="Times New Roman" w:hAnsi="Times New Roman" w:cs="Times New Roman"/>
      <w:sz w:val="20"/>
      <w:szCs w:val="20"/>
      <w:lang w:eastAsia="x-none"/>
    </w:rPr>
  </w:style>
  <w:style w:type="table" w:customStyle="1" w:styleId="23">
    <w:name w:val="Сетка таблицы2"/>
    <w:basedOn w:val="a1"/>
    <w:next w:val="a8"/>
    <w:uiPriority w:val="59"/>
    <w:rsid w:val="00625F0D"/>
    <w:pPr>
      <w:widowControl/>
      <w:autoSpaceDE/>
      <w:autoSpaceDN/>
    </w:pPr>
    <w:rPr>
      <w:rFonts w:ascii="Times New Roman" w:eastAsia="Times New Roman" w:hAnsi="Times New Roman"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Emphasis"/>
    <w:qFormat/>
    <w:rsid w:val="00580FE1"/>
    <w:rPr>
      <w:rFonts w:ascii="Times New Roman" w:hAnsi="Times New Roman" w:cs="Times New Roman" w:hint="default"/>
      <w:i/>
      <w:iCs w:val="0"/>
    </w:rPr>
  </w:style>
  <w:style w:type="paragraph" w:customStyle="1" w:styleId="dt-p">
    <w:name w:val="dt-p"/>
    <w:basedOn w:val="a"/>
    <w:rsid w:val="00580FE1"/>
    <w:pPr>
      <w:widowControl/>
      <w:autoSpaceDE/>
      <w:autoSpaceDN/>
      <w:spacing w:before="100" w:beforeAutospacing="1" w:after="100" w:afterAutospacing="1"/>
    </w:pPr>
    <w:rPr>
      <w:sz w:val="24"/>
      <w:szCs w:val="24"/>
      <w:lang w:eastAsia="ru-RU"/>
    </w:rPr>
  </w:style>
  <w:style w:type="paragraph" w:styleId="af6">
    <w:name w:val="No Spacing"/>
    <w:uiPriority w:val="1"/>
    <w:qFormat/>
    <w:rsid w:val="00580FE1"/>
    <w:rPr>
      <w:rFonts w:ascii="Times New Roman" w:eastAsia="Times New Roman" w:hAnsi="Times New Roman" w:cs="Times New Roman"/>
      <w:lang w:val="ru-RU"/>
    </w:rPr>
  </w:style>
  <w:style w:type="character" w:styleId="af7">
    <w:name w:val="Unresolved Mention"/>
    <w:basedOn w:val="a0"/>
    <w:uiPriority w:val="99"/>
    <w:semiHidden/>
    <w:unhideWhenUsed/>
    <w:rsid w:val="00944A71"/>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944A71"/>
    <w:rPr>
      <w:rFonts w:ascii="Times New Roman" w:eastAsia="Times New Roman" w:hAnsi="Times New Roman" w:cs="Times New Roman"/>
      <w:lang w:val="ru-RU"/>
    </w:rPr>
  </w:style>
  <w:style w:type="character" w:styleId="af8">
    <w:name w:val="FollowedHyperlink"/>
    <w:basedOn w:val="a0"/>
    <w:uiPriority w:val="99"/>
    <w:semiHidden/>
    <w:unhideWhenUsed/>
    <w:rsid w:val="00944A71"/>
    <w:rPr>
      <w:color w:val="800080" w:themeColor="followedHyperlink"/>
      <w:u w:val="single"/>
    </w:rPr>
  </w:style>
  <w:style w:type="character" w:customStyle="1" w:styleId="20">
    <w:name w:val="Заголовок 2 Знак"/>
    <w:basedOn w:val="a0"/>
    <w:link w:val="2"/>
    <w:uiPriority w:val="9"/>
    <w:semiHidden/>
    <w:rsid w:val="0002651D"/>
    <w:rPr>
      <w:rFonts w:asciiTheme="majorHAnsi" w:eastAsiaTheme="majorEastAsia" w:hAnsiTheme="majorHAnsi" w:cstheme="majorBidi"/>
      <w:color w:val="365F91" w:themeColor="accent1" w:themeShade="BF"/>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4545210">
      <w:bodyDiv w:val="1"/>
      <w:marLeft w:val="0"/>
      <w:marRight w:val="0"/>
      <w:marTop w:val="0"/>
      <w:marBottom w:val="0"/>
      <w:divBdr>
        <w:top w:val="none" w:sz="0" w:space="0" w:color="auto"/>
        <w:left w:val="none" w:sz="0" w:space="0" w:color="auto"/>
        <w:bottom w:val="none" w:sz="0" w:space="0" w:color="auto"/>
        <w:right w:val="none" w:sz="0" w:space="0" w:color="auto"/>
      </w:divBdr>
    </w:div>
    <w:div w:id="522015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umczdt.ru/books/1196/251724/"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43648" TargetMode="External"/><Relationship Id="rId17" Type="http://schemas.openxmlformats.org/officeDocument/2006/relationships/hyperlink" Target="https://www.garant.ru/products/ipo/prime/doc/407851313/" TargetMode="External"/><Relationship Id="rId2" Type="http://schemas.openxmlformats.org/officeDocument/2006/relationships/numbering" Target="numbering.xml"/><Relationship Id="rId16" Type="http://schemas.openxmlformats.org/officeDocument/2006/relationships/hyperlink" Target="http://umczdt.ru/books/1210/23029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mczdt.ru/books/1210/225479/" TargetMode="External"/><Relationship Id="rId5" Type="http://schemas.openxmlformats.org/officeDocument/2006/relationships/webSettings" Target="webSettings.xml"/><Relationship Id="rId15" Type="http://schemas.openxmlformats.org/officeDocument/2006/relationships/hyperlink" Target="http://umczdt.ru/books/1215/253534/" TargetMode="Externa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umczdt.ru/books/1210/23204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89E94-BC2A-4AFA-89D5-E7723C75F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11</Pages>
  <Words>2703</Words>
  <Characters>15413</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РАБОЧАЯ ПРОГРАММА УЧЕБНОЙ ДИСЦИПЛИНЫ</vt:lpstr>
    </vt:vector>
  </TitlesOfParts>
  <Company/>
  <LinksUpToDate>false</LinksUpToDate>
  <CharactersWithSpaces>18080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РАБОЧАЯ ПРОГРАММА УЧЕБНОЙ ДИСЦИПЛИНЫ</dc:title>
  <dc:creator>Проректор</dc:creator>
  <cp:lastModifiedBy>Zha</cp:lastModifiedBy>
  <cp:revision>57</cp:revision>
  <cp:lastPrinted>2022-12-19T05:58:00Z</cp:lastPrinted>
  <dcterms:created xsi:type="dcterms:W3CDTF">2023-02-14T07:55:00Z</dcterms:created>
  <dcterms:modified xsi:type="dcterms:W3CDTF">2025-10-22T10:13:00Z</dcterms:modified>
</cp:coreProperties>
</file>